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3DC3" w14:textId="5ED2A594" w:rsidR="001E517E" w:rsidRPr="00366975" w:rsidRDefault="35B9A96B" w:rsidP="000A2C8E">
      <w:pPr>
        <w:spacing w:after="0" w:line="240" w:lineRule="auto"/>
        <w:rPr>
          <w:rFonts w:asciiTheme="majorHAnsi" w:eastAsia="Times New Roman" w:hAnsiTheme="majorHAnsi" w:cs="Times New Roman"/>
          <w:color w:val="000000" w:themeColor="text1"/>
        </w:rPr>
      </w:pPr>
      <w:r w:rsidRPr="00366975">
        <w:rPr>
          <w:rStyle w:val="normaltextrun"/>
          <w:rFonts w:asciiTheme="majorHAnsi" w:eastAsia="Times New Roman" w:hAnsiTheme="majorHAnsi" w:cs="Times New Roman"/>
          <w:color w:val="000000" w:themeColor="text1"/>
        </w:rPr>
        <w:t>October 31</w:t>
      </w:r>
      <w:r w:rsidR="005A495C" w:rsidRPr="00366975">
        <w:rPr>
          <w:rStyle w:val="normaltextrun"/>
          <w:rFonts w:asciiTheme="majorHAnsi" w:eastAsia="Times New Roman" w:hAnsiTheme="majorHAnsi" w:cs="Times New Roman"/>
          <w:color w:val="000000" w:themeColor="text1"/>
        </w:rPr>
        <w:t>, 2025</w:t>
      </w:r>
      <w:r w:rsidRPr="00366975">
        <w:rPr>
          <w:rStyle w:val="eop"/>
          <w:rFonts w:asciiTheme="majorHAnsi" w:eastAsia="Times New Roman" w:hAnsiTheme="majorHAnsi" w:cs="Times New Roman"/>
          <w:color w:val="000000" w:themeColor="text1"/>
          <w:lang w:val="en-IN"/>
        </w:rPr>
        <w:t> </w:t>
      </w:r>
    </w:p>
    <w:p w14:paraId="472408F4" w14:textId="5F999BC3" w:rsidR="001E517E" w:rsidRPr="00366975" w:rsidRDefault="2A27F957" w:rsidP="22789970">
      <w:pPr>
        <w:spacing w:after="0" w:line="240" w:lineRule="auto"/>
        <w:rPr>
          <w:rFonts w:asciiTheme="majorHAnsi" w:eastAsia="Times New Roman" w:hAnsiTheme="majorHAnsi" w:cs="Times New Roman"/>
          <w:color w:val="000000" w:themeColor="text1"/>
        </w:rPr>
      </w:pPr>
      <w:r w:rsidRPr="00366975">
        <w:rPr>
          <w:rStyle w:val="normaltextrun"/>
          <w:rFonts w:asciiTheme="majorHAnsi" w:eastAsia="Times New Roman" w:hAnsiTheme="majorHAnsi" w:cs="Times New Roman"/>
          <w:color w:val="000000" w:themeColor="text1"/>
        </w:rPr>
        <w:t>University of Guelph</w:t>
      </w:r>
    </w:p>
    <w:p w14:paraId="2601194A" w14:textId="20EC3397" w:rsidR="2A27F957" w:rsidRPr="00366975" w:rsidRDefault="54D9DF4C" w:rsidP="34AE78CE">
      <w:pPr>
        <w:spacing w:after="0" w:line="240" w:lineRule="auto"/>
        <w:rPr>
          <w:rStyle w:val="normaltextrun"/>
          <w:rFonts w:asciiTheme="majorHAnsi" w:eastAsia="Times New Roman" w:hAnsiTheme="majorHAnsi" w:cs="Times New Roman"/>
          <w:color w:val="000000" w:themeColor="text1"/>
        </w:rPr>
      </w:pPr>
      <w:r w:rsidRPr="34AE78CE">
        <w:rPr>
          <w:rStyle w:val="normaltextrun"/>
          <w:rFonts w:asciiTheme="majorHAnsi" w:eastAsia="Times New Roman" w:hAnsiTheme="majorHAnsi" w:cs="Times New Roman"/>
          <w:color w:val="000000" w:themeColor="text1"/>
        </w:rPr>
        <w:t xml:space="preserve">Dr. </w:t>
      </w:r>
      <w:r w:rsidR="6B726382" w:rsidRPr="34AE78CE">
        <w:rPr>
          <w:rStyle w:val="normaltextrun"/>
          <w:rFonts w:asciiTheme="majorHAnsi" w:eastAsia="Times New Roman" w:hAnsiTheme="majorHAnsi" w:cs="Times New Roman"/>
          <w:color w:val="000000" w:themeColor="text1"/>
        </w:rPr>
        <w:t>John Donald</w:t>
      </w:r>
    </w:p>
    <w:p w14:paraId="0D43F9FC" w14:textId="26F0D7FA" w:rsidR="001E517E" w:rsidRPr="00366975" w:rsidRDefault="2A27F957" w:rsidP="506DBC97">
      <w:pPr>
        <w:spacing w:after="0" w:line="240" w:lineRule="auto"/>
        <w:rPr>
          <w:rFonts w:asciiTheme="majorHAnsi" w:eastAsia="Times New Roman" w:hAnsiTheme="majorHAnsi" w:cs="Times New Roman"/>
          <w:color w:val="000000" w:themeColor="text1"/>
        </w:rPr>
      </w:pPr>
      <w:r w:rsidRPr="00366975">
        <w:rPr>
          <w:rStyle w:val="normaltextrun"/>
          <w:rFonts w:asciiTheme="majorHAnsi" w:eastAsia="Times New Roman" w:hAnsiTheme="majorHAnsi" w:cs="Times New Roman"/>
          <w:color w:val="000000" w:themeColor="text1"/>
        </w:rPr>
        <w:t>50 Stone Road East</w:t>
      </w:r>
    </w:p>
    <w:p w14:paraId="78EC049F" w14:textId="5A67C9F1" w:rsidR="001E517E" w:rsidRPr="00366975" w:rsidRDefault="35B9A96B" w:rsidP="22789970">
      <w:pPr>
        <w:spacing w:after="0" w:line="240" w:lineRule="auto"/>
        <w:rPr>
          <w:rFonts w:asciiTheme="majorHAnsi" w:eastAsia="Times New Roman" w:hAnsiTheme="majorHAnsi" w:cs="Times New Roman"/>
          <w:color w:val="000000" w:themeColor="text1"/>
        </w:rPr>
      </w:pPr>
      <w:r w:rsidRPr="00366975">
        <w:rPr>
          <w:rStyle w:val="normaltextrun"/>
          <w:rFonts w:asciiTheme="majorHAnsi" w:eastAsia="Times New Roman" w:hAnsiTheme="majorHAnsi" w:cs="Times New Roman"/>
          <w:color w:val="000000" w:themeColor="text1"/>
        </w:rPr>
        <w:t>Guelph </w:t>
      </w:r>
      <w:r w:rsidR="000A2C8E">
        <w:rPr>
          <w:rStyle w:val="eop"/>
          <w:rFonts w:asciiTheme="majorHAnsi" w:eastAsia="Times New Roman" w:hAnsiTheme="majorHAnsi" w:cs="Times New Roman"/>
          <w:color w:val="000000" w:themeColor="text1"/>
          <w:lang w:val="en-IN"/>
        </w:rPr>
        <w:t xml:space="preserve">, </w:t>
      </w:r>
      <w:r w:rsidR="2A27F957" w:rsidRPr="00366975">
        <w:rPr>
          <w:rStyle w:val="normaltextrun"/>
          <w:rFonts w:asciiTheme="majorHAnsi" w:eastAsia="Times New Roman" w:hAnsiTheme="majorHAnsi" w:cs="Times New Roman"/>
          <w:color w:val="000000" w:themeColor="text1"/>
        </w:rPr>
        <w:t>Ontario Canada</w:t>
      </w:r>
    </w:p>
    <w:p w14:paraId="6FE7FF22" w14:textId="01885277" w:rsidR="2A27F957" w:rsidRPr="00366975" w:rsidRDefault="05F563F6" w:rsidP="34AE78CE">
      <w:pPr>
        <w:spacing w:after="0" w:line="240" w:lineRule="auto"/>
        <w:rPr>
          <w:rFonts w:asciiTheme="majorHAnsi" w:eastAsia="Times New Roman" w:hAnsiTheme="majorHAnsi" w:cs="Times New Roman"/>
          <w:lang w:val="en-IN"/>
        </w:rPr>
      </w:pPr>
      <w:hyperlink r:id="rId11">
        <w:r w:rsidRPr="34AE78CE">
          <w:rPr>
            <w:rStyle w:val="Hyperlink"/>
            <w:rFonts w:asciiTheme="majorHAnsi" w:eastAsia="Times New Roman" w:hAnsiTheme="majorHAnsi" w:cs="Times New Roman"/>
            <w:lang w:val="en-IN"/>
          </w:rPr>
          <w:t>jrdonald</w:t>
        </w:r>
        <w:r w:rsidR="28654209" w:rsidRPr="34AE78CE">
          <w:rPr>
            <w:rStyle w:val="Hyperlink"/>
            <w:rFonts w:asciiTheme="majorHAnsi" w:eastAsia="Times New Roman" w:hAnsiTheme="majorHAnsi" w:cs="Times New Roman"/>
            <w:lang w:val="en-IN"/>
          </w:rPr>
          <w:t>@uoguelph.ca</w:t>
        </w:r>
      </w:hyperlink>
    </w:p>
    <w:p w14:paraId="4F949380" w14:textId="75E135C1" w:rsidR="6D26379C" w:rsidRDefault="6D26379C" w:rsidP="34AE78CE">
      <w:pPr>
        <w:spacing w:after="0" w:line="240" w:lineRule="auto"/>
        <w:rPr>
          <w:rFonts w:asciiTheme="majorHAnsi" w:eastAsia="Times New Roman" w:hAnsiTheme="majorHAnsi" w:cs="Times New Roman"/>
          <w:lang w:val="en-IN"/>
        </w:rPr>
      </w:pPr>
      <w:r w:rsidRPr="34AE78CE">
        <w:rPr>
          <w:rFonts w:asciiTheme="majorHAnsi" w:eastAsia="Times New Roman" w:hAnsiTheme="majorHAnsi" w:cs="Times New Roman"/>
          <w:lang w:val="en-IN"/>
        </w:rPr>
        <w:t>syang19@uoguelph.ca</w:t>
      </w:r>
    </w:p>
    <w:p w14:paraId="49302503" w14:textId="4FE42FCD" w:rsidR="001E517E" w:rsidRPr="00366975" w:rsidRDefault="35B9A96B" w:rsidP="22789970">
      <w:pPr>
        <w:spacing w:after="0" w:line="240" w:lineRule="auto"/>
        <w:ind w:left="255"/>
        <w:rPr>
          <w:rFonts w:asciiTheme="majorHAnsi" w:eastAsia="Times New Roman" w:hAnsiTheme="majorHAnsi" w:cs="Times New Roman"/>
          <w:color w:val="000000" w:themeColor="text1"/>
        </w:rPr>
      </w:pPr>
      <w:r w:rsidRPr="00366975">
        <w:rPr>
          <w:rStyle w:val="eop"/>
          <w:rFonts w:asciiTheme="majorHAnsi" w:eastAsia="Times New Roman" w:hAnsiTheme="majorHAnsi" w:cs="Times New Roman"/>
          <w:color w:val="000000" w:themeColor="text1"/>
          <w:lang w:val="en-IN"/>
        </w:rPr>
        <w:t> </w:t>
      </w:r>
    </w:p>
    <w:p w14:paraId="503B0687" w14:textId="54AA249B" w:rsidR="001E517E" w:rsidRPr="00FF7644" w:rsidRDefault="54D9DF4C" w:rsidP="34AE78CE">
      <w:pPr>
        <w:spacing w:after="0" w:line="240" w:lineRule="auto"/>
        <w:rPr>
          <w:rFonts w:asciiTheme="majorHAnsi" w:eastAsia="Times New Roman" w:hAnsiTheme="majorHAnsi" w:cs="Times New Roman"/>
          <w:color w:val="000000" w:themeColor="text1"/>
        </w:rPr>
      </w:pPr>
      <w:r w:rsidRPr="34AE78CE">
        <w:rPr>
          <w:rStyle w:val="normaltextrun"/>
          <w:rFonts w:asciiTheme="majorHAnsi" w:eastAsia="Times New Roman" w:hAnsiTheme="majorHAnsi" w:cs="Times New Roman"/>
          <w:color w:val="000000" w:themeColor="text1"/>
        </w:rPr>
        <w:t xml:space="preserve">Dear Dr. </w:t>
      </w:r>
      <w:r w:rsidR="554A0447" w:rsidRPr="34AE78CE">
        <w:rPr>
          <w:rStyle w:val="normaltextrun"/>
          <w:rFonts w:asciiTheme="majorHAnsi" w:eastAsia="Times New Roman" w:hAnsiTheme="majorHAnsi" w:cs="Times New Roman"/>
          <w:color w:val="000000" w:themeColor="text1"/>
        </w:rPr>
        <w:t>Donald &amp; Dr. Yang</w:t>
      </w:r>
      <w:r w:rsidR="656E146A" w:rsidRPr="34AE78CE">
        <w:rPr>
          <w:rStyle w:val="normaltextrun"/>
          <w:rFonts w:asciiTheme="majorHAnsi" w:eastAsia="Times New Roman" w:hAnsiTheme="majorHAnsi" w:cs="Times New Roman"/>
          <w:color w:val="000000" w:themeColor="text1"/>
        </w:rPr>
        <w:t>,</w:t>
      </w:r>
      <w:r w:rsidR="656E146A" w:rsidRPr="34AE78CE">
        <w:rPr>
          <w:rStyle w:val="eop"/>
          <w:rFonts w:asciiTheme="majorHAnsi" w:eastAsia="Times New Roman" w:hAnsiTheme="majorHAnsi" w:cs="Times New Roman"/>
          <w:color w:val="000000" w:themeColor="text1"/>
          <w:lang w:val="en-IN"/>
        </w:rPr>
        <w:t> </w:t>
      </w:r>
    </w:p>
    <w:p w14:paraId="3761FFDB" w14:textId="6837AD49" w:rsidR="001E517E" w:rsidRPr="00FF7644" w:rsidRDefault="2A27F957" w:rsidP="22789970">
      <w:pPr>
        <w:spacing w:after="0" w:line="240" w:lineRule="auto"/>
        <w:ind w:left="255"/>
        <w:rPr>
          <w:rFonts w:asciiTheme="majorHAnsi" w:eastAsia="Times New Roman" w:hAnsiTheme="majorHAnsi" w:cs="Times New Roman"/>
          <w:color w:val="000000" w:themeColor="text1"/>
        </w:rPr>
      </w:pPr>
      <w:r w:rsidRPr="00FF7644">
        <w:rPr>
          <w:rStyle w:val="eop"/>
          <w:rFonts w:asciiTheme="majorHAnsi" w:eastAsia="Times New Roman" w:hAnsiTheme="majorHAnsi" w:cs="Times New Roman"/>
          <w:color w:val="000000" w:themeColor="text1"/>
          <w:lang w:val="en-IN"/>
        </w:rPr>
        <w:t> </w:t>
      </w:r>
    </w:p>
    <w:p w14:paraId="1DB73EE9" w14:textId="068DEFA2" w:rsidR="00011D6D" w:rsidRPr="00011D6D" w:rsidRDefault="00490586" w:rsidP="00011D6D">
      <w:pPr>
        <w:spacing w:after="0" w:line="240" w:lineRule="auto"/>
        <w:ind w:firstLine="720"/>
        <w:rPr>
          <w:rFonts w:asciiTheme="majorHAnsi" w:eastAsia="Times New Roman" w:hAnsiTheme="majorHAnsi"/>
          <w:color w:val="000000" w:themeColor="text1"/>
          <w:lang w:val="en-CA"/>
        </w:rPr>
      </w:pPr>
      <w:r w:rsidRPr="00490586">
        <w:rPr>
          <w:rFonts w:asciiTheme="majorHAnsi" w:eastAsia="Times New Roman" w:hAnsiTheme="majorHAnsi" w:cs="Times New Roman"/>
          <w:color w:val="000000" w:themeColor="text1"/>
          <w:lang w:val="en-CA"/>
        </w:rPr>
        <w:t xml:space="preserve">We are pleased to submit our Proposal Report for the ENGG*4000 capstone project titled </w:t>
      </w:r>
      <w:r w:rsidR="009668DE" w:rsidRPr="00011D6D">
        <w:rPr>
          <w:rFonts w:asciiTheme="majorHAnsi" w:eastAsia="Times New Roman" w:hAnsiTheme="majorHAnsi" w:cs="Times New Roman"/>
          <w:color w:val="000000" w:themeColor="text1"/>
          <w:lang w:val="en-CA"/>
        </w:rPr>
        <w:t xml:space="preserve">LLM </w:t>
      </w:r>
      <w:r w:rsidR="00FF7644" w:rsidRPr="00011D6D">
        <w:rPr>
          <w:rFonts w:asciiTheme="majorHAnsi" w:eastAsia="Times New Roman" w:hAnsiTheme="majorHAnsi" w:cs="Times New Roman"/>
          <w:color w:val="000000" w:themeColor="text1"/>
          <w:lang w:val="en-CA"/>
        </w:rPr>
        <w:t>Based Automated Assembly Guide</w:t>
      </w:r>
      <w:r w:rsidR="00011D6D" w:rsidRPr="00011D6D">
        <w:rPr>
          <w:rFonts w:asciiTheme="majorHAnsi" w:eastAsia="Times New Roman" w:hAnsiTheme="majorHAnsi" w:cs="Times New Roman"/>
          <w:color w:val="000000" w:themeColor="text1"/>
          <w:lang w:val="en-CA"/>
        </w:rPr>
        <w:t>.</w:t>
      </w:r>
      <w:r w:rsidRPr="00490586">
        <w:rPr>
          <w:rFonts w:asciiTheme="majorHAnsi" w:eastAsia="Times New Roman" w:hAnsiTheme="majorHAnsi" w:cs="Times New Roman"/>
          <w:color w:val="000000" w:themeColor="text1"/>
          <w:lang w:val="en-CA"/>
        </w:rPr>
        <w:t xml:space="preserve"> </w:t>
      </w:r>
      <w:r w:rsidR="00011D6D" w:rsidRPr="00011D6D">
        <w:rPr>
          <w:rFonts w:asciiTheme="majorHAnsi" w:eastAsia="Times New Roman" w:hAnsiTheme="majorHAnsi"/>
          <w:color w:val="000000" w:themeColor="text1"/>
          <w:lang w:val="en-CA"/>
        </w:rPr>
        <w:t>This submission was prepared in response to your request for a design proposal and sets out our plan to convert a product manual/PDF into clear, persona-aware assembly steps with progress gating and citation links back to the source pages. The report summarizes our problem definition, success metrics (e.g., SUS/usability and time/defect reductions), risks, and the technical approach tailored to the updated scope (PDF-only input).</w:t>
      </w:r>
    </w:p>
    <w:p w14:paraId="19F53BBA" w14:textId="5B85320B" w:rsidR="00011D6D" w:rsidRPr="00011D6D" w:rsidRDefault="00011D6D" w:rsidP="00011D6D">
      <w:pPr>
        <w:spacing w:after="0" w:line="240" w:lineRule="auto"/>
        <w:ind w:firstLine="720"/>
        <w:rPr>
          <w:rFonts w:asciiTheme="majorHAnsi" w:eastAsia="Times New Roman" w:hAnsiTheme="majorHAnsi" w:cs="Times New Roman"/>
          <w:color w:val="000000" w:themeColor="text1"/>
          <w:lang w:val="en-CA"/>
        </w:rPr>
      </w:pPr>
      <w:r w:rsidRPr="00011D6D">
        <w:rPr>
          <w:rFonts w:asciiTheme="majorHAnsi" w:eastAsia="Times New Roman" w:hAnsiTheme="majorHAnsi" w:cs="Times New Roman"/>
          <w:color w:val="000000" w:themeColor="text1"/>
          <w:lang w:val="en-CA"/>
        </w:rPr>
        <w:t>To place this deliverable in context, the proposal anchors our deliverable-driven schedule: an Alpha for Design Review #1</w:t>
      </w:r>
      <w:r w:rsidR="00D32E72">
        <w:rPr>
          <w:rFonts w:asciiTheme="majorHAnsi" w:eastAsia="Times New Roman" w:hAnsiTheme="majorHAnsi" w:cs="Times New Roman"/>
          <w:color w:val="000000" w:themeColor="text1"/>
          <w:lang w:val="en-CA"/>
        </w:rPr>
        <w:t xml:space="preserve">, </w:t>
      </w:r>
      <w:r w:rsidRPr="00011D6D">
        <w:rPr>
          <w:rFonts w:asciiTheme="majorHAnsi" w:eastAsia="Times New Roman" w:hAnsiTheme="majorHAnsi" w:cs="Times New Roman"/>
          <w:color w:val="000000" w:themeColor="text1"/>
          <w:lang w:val="en-CA"/>
        </w:rPr>
        <w:t>Beta progress and initial validation for the Interim Report, a feature-complete build with inline PDF previews and search for Design Review #2, and final documentation, poster, and a reproducible release bundle by early April. We also include an equalized fee estimate (balanced hours across all four members) and a concise next-steps plan.</w:t>
      </w:r>
    </w:p>
    <w:p w14:paraId="39B89EB1" w14:textId="4F87A6F1" w:rsidR="00011D6D" w:rsidRDefault="00011D6D" w:rsidP="00011D6D">
      <w:pPr>
        <w:spacing w:after="0" w:line="240" w:lineRule="auto"/>
        <w:ind w:firstLine="720"/>
        <w:rPr>
          <w:rFonts w:asciiTheme="majorHAnsi" w:eastAsia="Times New Roman" w:hAnsiTheme="majorHAnsi" w:cs="Times New Roman"/>
          <w:color w:val="000000" w:themeColor="text1"/>
          <w:lang w:val="en-CA"/>
        </w:rPr>
      </w:pPr>
      <w:r w:rsidRPr="00011D6D">
        <w:rPr>
          <w:rFonts w:asciiTheme="majorHAnsi" w:eastAsia="Times New Roman" w:hAnsiTheme="majorHAnsi" w:cs="Times New Roman"/>
          <w:color w:val="000000" w:themeColor="text1"/>
          <w:lang w:val="en-CA"/>
        </w:rPr>
        <w:t>Our team is organized with designated roles</w:t>
      </w:r>
      <w:r w:rsidR="004C3CF5">
        <w:rPr>
          <w:rFonts w:asciiTheme="majorHAnsi" w:eastAsia="Times New Roman" w:hAnsiTheme="majorHAnsi" w:cs="Times New Roman"/>
          <w:color w:val="000000" w:themeColor="text1"/>
          <w:lang w:val="en-CA"/>
        </w:rPr>
        <w:t xml:space="preserve">; </w:t>
      </w:r>
      <w:r w:rsidRPr="00011D6D">
        <w:rPr>
          <w:rFonts w:asciiTheme="majorHAnsi" w:eastAsia="Times New Roman" w:hAnsiTheme="majorHAnsi" w:cs="Times New Roman"/>
          <w:color w:val="000000" w:themeColor="text1"/>
          <w:lang w:val="en-CA"/>
        </w:rPr>
        <w:t>Systems (Arnold Tom-George), Software/UI (Cole Mayke), Software/Data Quality (Pratham Patel), and Design Verification (Coskun Kahramanoglu)</w:t>
      </w:r>
      <w:r w:rsidR="00D32E72">
        <w:rPr>
          <w:rFonts w:asciiTheme="majorHAnsi" w:eastAsia="Times New Roman" w:hAnsiTheme="majorHAnsi" w:cs="Times New Roman"/>
          <w:color w:val="000000" w:themeColor="text1"/>
          <w:lang w:val="en-CA"/>
        </w:rPr>
        <w:t xml:space="preserve">, </w:t>
      </w:r>
      <w:r w:rsidRPr="00011D6D">
        <w:rPr>
          <w:rFonts w:asciiTheme="majorHAnsi" w:eastAsia="Times New Roman" w:hAnsiTheme="majorHAnsi" w:cs="Times New Roman"/>
          <w:color w:val="000000" w:themeColor="text1"/>
          <w:lang w:val="en-CA"/>
        </w:rPr>
        <w:t>while emphasizing a collaborative culture. We will pair on difficult tasks, cross-review code and documents, and shift effort as needed to ensure each checkpoint ships with both working functionality and supporting evidence.</w:t>
      </w:r>
      <w:r>
        <w:rPr>
          <w:rFonts w:asciiTheme="majorHAnsi" w:eastAsia="Times New Roman" w:hAnsiTheme="majorHAnsi" w:cs="Times New Roman"/>
          <w:color w:val="000000" w:themeColor="text1"/>
          <w:lang w:val="en-CA"/>
        </w:rPr>
        <w:t xml:space="preserve"> </w:t>
      </w:r>
    </w:p>
    <w:p w14:paraId="71BE17C5" w14:textId="12163ACB" w:rsidR="00011D6D" w:rsidRPr="00011D6D" w:rsidRDefault="00011D6D" w:rsidP="00011D6D">
      <w:pPr>
        <w:spacing w:after="0" w:line="240" w:lineRule="auto"/>
        <w:ind w:firstLine="720"/>
        <w:rPr>
          <w:rFonts w:asciiTheme="majorHAnsi" w:eastAsia="Times New Roman" w:hAnsiTheme="majorHAnsi" w:cs="Times New Roman"/>
          <w:color w:val="000000" w:themeColor="text1"/>
          <w:lang w:val="en-CA"/>
        </w:rPr>
      </w:pPr>
      <w:r w:rsidRPr="00011D6D">
        <w:rPr>
          <w:rFonts w:asciiTheme="majorHAnsi" w:eastAsia="Times New Roman" w:hAnsiTheme="majorHAnsi" w:cs="Times New Roman"/>
          <w:color w:val="000000" w:themeColor="text1"/>
          <w:lang w:val="en-CA"/>
        </w:rPr>
        <w:t xml:space="preserve">If you have any questions or guidance, we </w:t>
      </w:r>
      <w:r w:rsidR="00D32E72" w:rsidRPr="00011D6D">
        <w:rPr>
          <w:rFonts w:asciiTheme="majorHAnsi" w:eastAsia="Times New Roman" w:hAnsiTheme="majorHAnsi" w:cs="Times New Roman"/>
          <w:color w:val="000000" w:themeColor="text1"/>
          <w:lang w:val="en-CA"/>
        </w:rPr>
        <w:t>will</w:t>
      </w:r>
      <w:r w:rsidRPr="00011D6D">
        <w:rPr>
          <w:rFonts w:asciiTheme="majorHAnsi" w:eastAsia="Times New Roman" w:hAnsiTheme="majorHAnsi" w:cs="Times New Roman"/>
          <w:color w:val="000000" w:themeColor="text1"/>
          <w:lang w:val="en-CA"/>
        </w:rPr>
        <w:t xml:space="preserve"> welcome a brief check-in to confirm expectations for Design Review #1. You can reach the team at </w:t>
      </w:r>
      <w:r w:rsidR="00D32E72">
        <w:rPr>
          <w:rFonts w:asciiTheme="majorHAnsi" w:eastAsia="Times New Roman" w:hAnsiTheme="majorHAnsi" w:cs="Times New Roman"/>
          <w:color w:val="000000" w:themeColor="text1"/>
          <w:lang w:val="en-CA"/>
        </w:rPr>
        <w:t>any of our emails or teams’ messages.</w:t>
      </w:r>
    </w:p>
    <w:p w14:paraId="2EA0F052" w14:textId="24A2D814" w:rsidR="00490586" w:rsidRPr="00490586" w:rsidRDefault="00490586" w:rsidP="00D32E72">
      <w:pPr>
        <w:spacing w:after="0" w:line="240" w:lineRule="auto"/>
        <w:ind w:firstLine="720"/>
        <w:rPr>
          <w:rFonts w:asciiTheme="majorHAnsi" w:eastAsia="Times New Roman" w:hAnsiTheme="majorHAnsi" w:cs="Times New Roman"/>
          <w:color w:val="000000" w:themeColor="text1"/>
          <w:lang w:val="en-CA"/>
        </w:rPr>
      </w:pPr>
      <w:r w:rsidRPr="00490586">
        <w:rPr>
          <w:rFonts w:asciiTheme="majorHAnsi" w:eastAsia="Times New Roman" w:hAnsiTheme="majorHAnsi" w:cs="Times New Roman"/>
          <w:color w:val="000000" w:themeColor="text1"/>
          <w:lang w:val="en-CA"/>
        </w:rPr>
        <w:t>Thank you for your consideration. We welcome your feedback and are ready to incorporate any guidance for the next milestone.</w:t>
      </w:r>
    </w:p>
    <w:p w14:paraId="147D0E6E" w14:textId="3544C19D" w:rsidR="00747135" w:rsidRPr="00747135" w:rsidRDefault="00747135" w:rsidP="00490586">
      <w:pPr>
        <w:spacing w:after="0" w:line="240" w:lineRule="auto"/>
        <w:rPr>
          <w:rFonts w:asciiTheme="majorHAnsi" w:eastAsia="Times New Roman" w:hAnsiTheme="majorHAnsi" w:cs="Times New Roman"/>
          <w:color w:val="000000" w:themeColor="text1"/>
          <w:lang w:val="en-CA"/>
        </w:rPr>
      </w:pPr>
    </w:p>
    <w:p w14:paraId="1C9F60F0" w14:textId="77777777" w:rsidR="00747135" w:rsidRDefault="00747135" w:rsidP="00490586">
      <w:pPr>
        <w:spacing w:after="0" w:line="240" w:lineRule="auto"/>
        <w:rPr>
          <w:rFonts w:asciiTheme="majorHAnsi" w:eastAsia="Times New Roman" w:hAnsiTheme="majorHAnsi" w:cs="Times New Roman"/>
          <w:color w:val="000000" w:themeColor="text1"/>
          <w:lang w:val="en-CA"/>
        </w:rPr>
      </w:pPr>
      <w:r w:rsidRPr="00747135">
        <w:rPr>
          <w:rFonts w:asciiTheme="majorHAnsi" w:eastAsia="Times New Roman" w:hAnsiTheme="majorHAnsi" w:cs="Times New Roman"/>
          <w:color w:val="000000" w:themeColor="text1"/>
          <w:lang w:val="en-CA"/>
        </w:rPr>
        <w:t>Sincerely,</w:t>
      </w:r>
    </w:p>
    <w:p w14:paraId="5ABA2319" w14:textId="77777777" w:rsidR="009668DE" w:rsidRPr="00747135" w:rsidRDefault="009668DE" w:rsidP="00490586">
      <w:pPr>
        <w:spacing w:after="0" w:line="240" w:lineRule="auto"/>
        <w:rPr>
          <w:rFonts w:asciiTheme="majorHAnsi" w:eastAsia="Times New Roman" w:hAnsiTheme="majorHAnsi" w:cs="Times New Roman"/>
          <w:color w:val="000000" w:themeColor="text1"/>
          <w:lang w:val="en-CA"/>
        </w:rPr>
      </w:pPr>
    </w:p>
    <w:p w14:paraId="690EBFFB" w14:textId="20613781" w:rsidR="001E517E" w:rsidRPr="00366975" w:rsidRDefault="009668DE" w:rsidP="00490586">
      <w:pPr>
        <w:spacing w:after="0" w:line="240" w:lineRule="auto"/>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 xml:space="preserve">Coskun </w:t>
      </w:r>
      <w:r w:rsidRPr="18616770">
        <w:rPr>
          <w:rFonts w:asciiTheme="majorHAnsi" w:eastAsia="Times New Roman" w:hAnsiTheme="majorHAnsi" w:cs="Times New Roman"/>
        </w:rPr>
        <w:t>Kahramanoglu</w:t>
      </w:r>
      <w:r w:rsidR="00E03220">
        <w:rPr>
          <w:rFonts w:asciiTheme="majorHAnsi" w:eastAsia="Times New Roman" w:hAnsiTheme="majorHAnsi" w:cs="Times New Roman"/>
        </w:rPr>
        <w:t>,</w:t>
      </w:r>
    </w:p>
    <w:p w14:paraId="6DB105DC" w14:textId="4C9B1B2A" w:rsidR="001E517E" w:rsidRDefault="2A27F957" w:rsidP="22789970">
      <w:pPr>
        <w:spacing w:after="0" w:line="240" w:lineRule="auto"/>
        <w:rPr>
          <w:rStyle w:val="eop"/>
          <w:rFonts w:asciiTheme="majorHAnsi" w:eastAsia="Times New Roman" w:hAnsiTheme="majorHAnsi" w:cs="Times New Roman"/>
          <w:color w:val="000000" w:themeColor="text1"/>
          <w:lang w:val="en-IN"/>
        </w:rPr>
      </w:pPr>
      <w:r w:rsidRPr="00366975">
        <w:rPr>
          <w:rStyle w:val="normaltextrun"/>
          <w:rFonts w:asciiTheme="majorHAnsi" w:eastAsia="Times New Roman" w:hAnsiTheme="majorHAnsi" w:cs="Times New Roman"/>
          <w:color w:val="000000" w:themeColor="text1"/>
        </w:rPr>
        <w:t>Cole Mayke</w:t>
      </w:r>
      <w:r w:rsidR="00E03220">
        <w:rPr>
          <w:rStyle w:val="normaltextrun"/>
          <w:rFonts w:asciiTheme="majorHAnsi" w:eastAsia="Times New Roman" w:hAnsiTheme="majorHAnsi" w:cs="Times New Roman"/>
          <w:color w:val="000000" w:themeColor="text1"/>
        </w:rPr>
        <w:t>,</w:t>
      </w:r>
      <w:r w:rsidRPr="00366975">
        <w:rPr>
          <w:rStyle w:val="eop"/>
          <w:rFonts w:asciiTheme="majorHAnsi" w:eastAsia="Times New Roman" w:hAnsiTheme="majorHAnsi" w:cs="Times New Roman"/>
          <w:color w:val="000000" w:themeColor="text1"/>
          <w:lang w:val="en-IN"/>
        </w:rPr>
        <w:t> </w:t>
      </w:r>
    </w:p>
    <w:p w14:paraId="2B0C534E" w14:textId="04ADB499" w:rsidR="009668DE" w:rsidRDefault="009668DE" w:rsidP="22789970">
      <w:pPr>
        <w:spacing w:after="0" w:line="240" w:lineRule="auto"/>
        <w:rPr>
          <w:rStyle w:val="eop"/>
          <w:rFonts w:asciiTheme="majorHAnsi" w:eastAsia="Times New Roman" w:hAnsiTheme="majorHAnsi" w:cs="Times New Roman"/>
          <w:color w:val="000000" w:themeColor="text1"/>
          <w:lang w:val="en-IN"/>
        </w:rPr>
      </w:pPr>
      <w:r>
        <w:rPr>
          <w:rStyle w:val="eop"/>
          <w:rFonts w:asciiTheme="majorHAnsi" w:eastAsia="Times New Roman" w:hAnsiTheme="majorHAnsi" w:cs="Times New Roman"/>
          <w:color w:val="000000" w:themeColor="text1"/>
          <w:lang w:val="en-IN"/>
        </w:rPr>
        <w:t>Pratham Patel</w:t>
      </w:r>
      <w:r w:rsidR="00E03220">
        <w:rPr>
          <w:rStyle w:val="eop"/>
          <w:rFonts w:asciiTheme="majorHAnsi" w:eastAsia="Times New Roman" w:hAnsiTheme="majorHAnsi" w:cs="Times New Roman"/>
          <w:color w:val="000000" w:themeColor="text1"/>
          <w:lang w:val="en-IN"/>
        </w:rPr>
        <w:t xml:space="preserve"> &amp;</w:t>
      </w:r>
    </w:p>
    <w:p w14:paraId="53375335" w14:textId="2302604A" w:rsidR="009668DE" w:rsidRDefault="009668DE" w:rsidP="22789970">
      <w:pPr>
        <w:spacing w:after="0" w:line="240" w:lineRule="auto"/>
        <w:rPr>
          <w:rStyle w:val="eop"/>
          <w:rFonts w:asciiTheme="majorHAnsi" w:eastAsia="Times New Roman" w:hAnsiTheme="majorHAnsi" w:cs="Times New Roman"/>
          <w:color w:val="000000" w:themeColor="text1"/>
          <w:lang w:val="en-IN"/>
        </w:rPr>
      </w:pPr>
      <w:r>
        <w:rPr>
          <w:rStyle w:val="eop"/>
          <w:rFonts w:asciiTheme="majorHAnsi" w:eastAsia="Times New Roman" w:hAnsiTheme="majorHAnsi" w:cs="Times New Roman"/>
          <w:color w:val="000000" w:themeColor="text1"/>
          <w:lang w:val="en-IN"/>
        </w:rPr>
        <w:t>Arnold Tom-George</w:t>
      </w:r>
    </w:p>
    <w:p w14:paraId="530D9DFE" w14:textId="77777777" w:rsidR="00E03220" w:rsidRPr="00366975" w:rsidRDefault="00E03220" w:rsidP="22789970">
      <w:pPr>
        <w:spacing w:after="0" w:line="240" w:lineRule="auto"/>
        <w:rPr>
          <w:rFonts w:asciiTheme="majorHAnsi" w:eastAsia="Times New Roman" w:hAnsiTheme="majorHAnsi" w:cs="Times New Roman"/>
          <w:color w:val="000000" w:themeColor="text1"/>
        </w:rPr>
      </w:pPr>
    </w:p>
    <w:p w14:paraId="7E239BA4" w14:textId="1BF1CCE5" w:rsidR="001E517E" w:rsidRPr="00366975" w:rsidRDefault="001E517E" w:rsidP="506DBC97">
      <w:pPr>
        <w:spacing w:after="0" w:line="240" w:lineRule="auto"/>
        <w:rPr>
          <w:rFonts w:asciiTheme="majorHAnsi" w:eastAsia="Times New Roman" w:hAnsiTheme="majorHAnsi" w:cs="Times New Roman"/>
          <w:color w:val="0F4761" w:themeColor="accent1" w:themeShade="BF"/>
          <w:sz w:val="32"/>
          <w:szCs w:val="32"/>
        </w:rPr>
      </w:pPr>
    </w:p>
    <w:p w14:paraId="048AF1CA" w14:textId="77777777" w:rsidR="00747135" w:rsidRDefault="00747135">
      <w:pPr>
        <w:rPr>
          <w:rFonts w:asciiTheme="majorHAnsi" w:eastAsia="Times New Roman" w:hAnsiTheme="majorHAnsi" w:cs="Times New Roman"/>
          <w:color w:val="0F4761" w:themeColor="accent1" w:themeShade="BF"/>
          <w:sz w:val="32"/>
          <w:szCs w:val="32"/>
        </w:rPr>
      </w:pPr>
      <w:r>
        <w:rPr>
          <w:rFonts w:asciiTheme="majorHAnsi" w:eastAsia="Times New Roman" w:hAnsiTheme="majorHAnsi" w:cs="Times New Roman"/>
          <w:color w:val="0F4761" w:themeColor="accent1" w:themeShade="BF"/>
          <w:sz w:val="32"/>
          <w:szCs w:val="32"/>
        </w:rPr>
        <w:br w:type="page"/>
      </w:r>
    </w:p>
    <w:p w14:paraId="405992BB" w14:textId="6F6B5AE5" w:rsidR="001E517E" w:rsidRPr="00366975" w:rsidRDefault="12B6A479" w:rsidP="506DBC97">
      <w:pPr>
        <w:spacing w:after="0" w:line="240" w:lineRule="auto"/>
        <w:jc w:val="center"/>
        <w:rPr>
          <w:rFonts w:asciiTheme="majorHAnsi" w:eastAsia="Times New Roman" w:hAnsiTheme="majorHAnsi" w:cs="Times New Roman"/>
          <w:color w:val="0F4761" w:themeColor="accent1" w:themeShade="BF"/>
          <w:sz w:val="32"/>
          <w:szCs w:val="32"/>
        </w:rPr>
      </w:pPr>
      <w:r w:rsidRPr="00366975">
        <w:rPr>
          <w:rFonts w:asciiTheme="majorHAnsi" w:eastAsia="Times New Roman" w:hAnsiTheme="majorHAnsi" w:cs="Times New Roman"/>
          <w:color w:val="0F4761" w:themeColor="accent1" w:themeShade="BF"/>
          <w:sz w:val="32"/>
          <w:szCs w:val="32"/>
        </w:rPr>
        <w:lastRenderedPageBreak/>
        <w:t>Signature Page</w:t>
      </w:r>
    </w:p>
    <w:p w14:paraId="3614EFCC" w14:textId="68992CB4" w:rsidR="001E517E" w:rsidRPr="00366975" w:rsidRDefault="001E517E" w:rsidP="506DBC97">
      <w:pPr>
        <w:spacing w:after="0" w:line="240" w:lineRule="auto"/>
        <w:rPr>
          <w:rFonts w:asciiTheme="majorHAnsi" w:eastAsia="Times New Roman" w:hAnsiTheme="majorHAnsi" w:cs="Times New Roman"/>
          <w:color w:val="0F4761" w:themeColor="accent1" w:themeShade="BF"/>
          <w:sz w:val="18"/>
          <w:szCs w:val="18"/>
        </w:rPr>
      </w:pPr>
    </w:p>
    <w:p w14:paraId="687DEBAD" w14:textId="77BB22C5" w:rsidR="001E517E" w:rsidRPr="00366975" w:rsidRDefault="12B6A479" w:rsidP="506DBC97">
      <w:pPr>
        <w:spacing w:after="0" w:line="240" w:lineRule="auto"/>
        <w:rPr>
          <w:rFonts w:asciiTheme="majorHAnsi" w:eastAsia="Times New Roman" w:hAnsiTheme="majorHAnsi" w:cs="Times New Roman"/>
          <w:color w:val="000000" w:themeColor="text1"/>
        </w:rPr>
      </w:pPr>
      <w:r w:rsidRPr="00366975">
        <w:rPr>
          <w:rFonts w:asciiTheme="majorHAnsi" w:eastAsia="Times New Roman" w:hAnsiTheme="majorHAnsi" w:cs="Times New Roman"/>
          <w:color w:val="000000" w:themeColor="text1"/>
        </w:rPr>
        <w:t xml:space="preserve">In signing this report, I certify that I have been an active member of the team and provided approximately equal </w:t>
      </w:r>
      <w:r w:rsidR="3FE7C33E" w:rsidRPr="18616770">
        <w:rPr>
          <w:rFonts w:asciiTheme="majorHAnsi" w:eastAsia="Times New Roman" w:hAnsiTheme="majorHAnsi" w:cs="Times New Roman"/>
          <w:color w:val="000000" w:themeColor="text1"/>
        </w:rPr>
        <w:t>contributions</w:t>
      </w:r>
      <w:r w:rsidRPr="00366975">
        <w:rPr>
          <w:rFonts w:asciiTheme="majorHAnsi" w:eastAsia="Times New Roman" w:hAnsiTheme="majorHAnsi" w:cs="Times New Roman"/>
          <w:color w:val="000000" w:themeColor="text1"/>
        </w:rPr>
        <w:t xml:space="preserve"> to the work. I take shared credit and responsibility for the content of this report. I understand that taking credit for work that is not my own is a form of academic misconduct and will be treated as such.</w:t>
      </w:r>
      <w:r w:rsidRPr="00366975">
        <w:rPr>
          <w:rFonts w:asciiTheme="majorHAnsi" w:eastAsia="Times New Roman" w:hAnsiTheme="majorHAnsi" w:cs="Times New Roman"/>
          <w:color w:val="000000" w:themeColor="text1"/>
          <w:lang w:val="en-IN"/>
        </w:rPr>
        <w:t> </w:t>
      </w:r>
    </w:p>
    <w:p w14:paraId="7760B196" w14:textId="302DD4DB" w:rsidR="001E517E" w:rsidRPr="00366975" w:rsidRDefault="12B6A479" w:rsidP="506DBC97">
      <w:pPr>
        <w:spacing w:after="0" w:line="240" w:lineRule="auto"/>
        <w:rPr>
          <w:rFonts w:asciiTheme="majorHAnsi" w:eastAsia="Times New Roman" w:hAnsiTheme="majorHAnsi" w:cs="Times New Roman"/>
          <w:color w:val="000000" w:themeColor="text1"/>
        </w:rPr>
      </w:pPr>
      <w:r w:rsidRPr="00366975">
        <w:rPr>
          <w:rFonts w:asciiTheme="majorHAnsi" w:eastAsia="Times New Roman" w:hAnsiTheme="majorHAnsi" w:cs="Times New Roman"/>
          <w:color w:val="000000" w:themeColor="text1"/>
          <w:lang w:val="en-IN"/>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3585"/>
        <w:gridCol w:w="3960"/>
      </w:tblGrid>
      <w:tr w:rsidR="506DBC97" w:rsidRPr="00366975" w14:paraId="7FEEB02C"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AFA5F08" w14:textId="137613F9"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Name:</w:t>
            </w: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3C2A48" w14:textId="35CD966B" w:rsidR="12C6B6F4" w:rsidRPr="00366975" w:rsidRDefault="44B5B682" w:rsidP="506DBC97">
            <w:pPr>
              <w:spacing w:after="0" w:line="240" w:lineRule="auto"/>
              <w:rPr>
                <w:rFonts w:asciiTheme="majorHAnsi" w:hAnsiTheme="majorHAnsi" w:hint="eastAsia"/>
              </w:rPr>
            </w:pPr>
            <w:r w:rsidRPr="3ADDF78D">
              <w:rPr>
                <w:rFonts w:asciiTheme="majorHAnsi" w:eastAsia="Times New Roman" w:hAnsiTheme="majorHAnsi" w:cs="Times New Roman"/>
              </w:rPr>
              <w:t xml:space="preserve"> Arnold Tom-George</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15D1D0" w14:textId="1ACAC9AF" w:rsidR="12C6B6F4" w:rsidRPr="00366975" w:rsidRDefault="506BABA4" w:rsidP="506DBC97">
            <w:pPr>
              <w:spacing w:after="0" w:line="240" w:lineRule="auto"/>
              <w:rPr>
                <w:rFonts w:asciiTheme="majorHAnsi" w:hAnsiTheme="majorHAnsi" w:hint="eastAsia"/>
              </w:rPr>
            </w:pPr>
            <w:r w:rsidRPr="18616770">
              <w:rPr>
                <w:rFonts w:asciiTheme="majorHAnsi" w:eastAsia="Times New Roman" w:hAnsiTheme="majorHAnsi" w:cs="Times New Roman"/>
              </w:rPr>
              <w:t>Name</w:t>
            </w:r>
            <w:r w:rsidR="7290A43D" w:rsidRPr="18616770">
              <w:rPr>
                <w:rFonts w:asciiTheme="majorHAnsi" w:eastAsia="Times New Roman" w:hAnsiTheme="majorHAnsi" w:cs="Times New Roman"/>
              </w:rPr>
              <w:t xml:space="preserve">: Coskun </w:t>
            </w:r>
            <w:proofErr w:type="spellStart"/>
            <w:r w:rsidR="7290A43D" w:rsidRPr="18616770">
              <w:rPr>
                <w:rFonts w:asciiTheme="majorHAnsi" w:eastAsia="Times New Roman" w:hAnsiTheme="majorHAnsi" w:cs="Times New Roman"/>
              </w:rPr>
              <w:t>Kahramanoglu</w:t>
            </w:r>
            <w:proofErr w:type="spellEnd"/>
          </w:p>
        </w:tc>
      </w:tr>
      <w:tr w:rsidR="506DBC97" w:rsidRPr="00366975" w14:paraId="02F682D6"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E94C6" w14:textId="3A92C7B9"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Design Work</w:t>
            </w:r>
            <w:r w:rsidRPr="00366975">
              <w:rPr>
                <w:rFonts w:asciiTheme="majorHAnsi" w:eastAsia="Times New Roman" w:hAnsiTheme="majorHAnsi" w:cs="Times New Roman"/>
                <w:lang w:val="en-IN"/>
              </w:rPr>
              <w:t> </w:t>
            </w:r>
          </w:p>
          <w:p w14:paraId="4F5E8BA7" w14:textId="3435433E"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AFB5A" w14:textId="7E3330EF" w:rsidR="506DBC97" w:rsidRPr="00366975" w:rsidRDefault="1E7B9376" w:rsidP="423E0AF3">
            <w:pPr>
              <w:spacing w:after="0" w:line="240" w:lineRule="auto"/>
              <w:rPr>
                <w:rFonts w:ascii="Aptos Display" w:eastAsia="Aptos Display" w:hAnsi="Aptos Display" w:cs="Aptos Display"/>
                <w:lang w:val="en-IN"/>
              </w:rPr>
            </w:pPr>
            <w:r w:rsidRPr="34AE78CE">
              <w:rPr>
                <w:rFonts w:ascii="Aptos Display" w:eastAsia="Aptos Display" w:hAnsi="Aptos Display" w:cs="Aptos Display"/>
                <w:lang w:val="en-IN"/>
              </w:rPr>
              <w:t xml:space="preserve">Design process, LLM architecture and </w:t>
            </w:r>
            <w:r w:rsidR="2B34A19A" w:rsidRPr="34AE78CE">
              <w:rPr>
                <w:rFonts w:ascii="Aptos Display" w:eastAsia="Aptos Display" w:hAnsi="Aptos Display" w:cs="Aptos Display"/>
                <w:lang w:val="en-IN"/>
              </w:rPr>
              <w:t>Configuration management</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87E9D" w14:textId="434068D0" w:rsidR="506DBC97" w:rsidRPr="00366975" w:rsidRDefault="03474FD6" w:rsidP="34AE78CE">
            <w:pPr>
              <w:spacing w:after="0" w:line="240" w:lineRule="auto"/>
              <w:rPr>
                <w:rFonts w:asciiTheme="majorHAnsi" w:eastAsia="Times New Roman" w:hAnsiTheme="majorHAnsi" w:cs="Times New Roman"/>
                <w:lang w:val="en-IN"/>
              </w:rPr>
            </w:pPr>
            <w:r w:rsidRPr="34AE78CE">
              <w:rPr>
                <w:rFonts w:asciiTheme="majorHAnsi" w:eastAsia="Times New Roman" w:hAnsiTheme="majorHAnsi" w:cs="Times New Roman"/>
                <w:lang w:val="en-IN"/>
              </w:rPr>
              <w:t xml:space="preserve">  </w:t>
            </w:r>
            <w:r w:rsidR="4F27D51B" w:rsidRPr="34AE78CE">
              <w:rPr>
                <w:rFonts w:asciiTheme="majorHAnsi" w:eastAsia="Times New Roman" w:hAnsiTheme="majorHAnsi" w:cs="Times New Roman"/>
                <w:lang w:val="en-IN"/>
              </w:rPr>
              <w:t xml:space="preserve">Virtual Assembly Verification, </w:t>
            </w:r>
            <w:r w:rsidR="7B754C9B" w:rsidRPr="34AE78CE">
              <w:rPr>
                <w:rFonts w:asciiTheme="majorHAnsi" w:eastAsia="Times New Roman" w:hAnsiTheme="majorHAnsi" w:cs="Times New Roman"/>
                <w:lang w:val="en-IN"/>
              </w:rPr>
              <w:t>P</w:t>
            </w:r>
            <w:r w:rsidR="311564EE" w:rsidRPr="34AE78CE">
              <w:rPr>
                <w:rFonts w:asciiTheme="majorHAnsi" w:eastAsia="Times New Roman" w:hAnsiTheme="majorHAnsi" w:cs="Times New Roman"/>
                <w:lang w:val="en-IN"/>
              </w:rPr>
              <w:t>rocess Optimization</w:t>
            </w:r>
          </w:p>
        </w:tc>
      </w:tr>
      <w:tr w:rsidR="506DBC97" w:rsidRPr="00366975" w14:paraId="4B094B6C" w14:textId="77777777" w:rsidTr="34AE78CE">
        <w:trPr>
          <w:trHeight w:val="64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329F5" w14:textId="5541082B"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Contributions to Report*</w:t>
            </w:r>
            <w:r w:rsidRPr="00366975">
              <w:rPr>
                <w:rFonts w:asciiTheme="majorHAnsi" w:eastAsia="Times New Roman" w:hAnsiTheme="majorHAnsi" w:cs="Times New Roman"/>
                <w:lang w:val="en-IN"/>
              </w:rPr>
              <w:t> </w:t>
            </w:r>
          </w:p>
          <w:p w14:paraId="3E851029" w14:textId="551B603F"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CC3BA" w14:textId="2077834D" w:rsidR="506DBC97" w:rsidRPr="00366975" w:rsidRDefault="3AA010AF" w:rsidP="423E0AF3">
            <w:pPr>
              <w:spacing w:after="0" w:line="240" w:lineRule="auto"/>
              <w:rPr>
                <w:rFonts w:asciiTheme="majorHAnsi" w:eastAsia="Times New Roman" w:hAnsiTheme="majorHAnsi" w:cs="Times New Roman"/>
                <w:lang w:val="en-IN"/>
              </w:rPr>
            </w:pPr>
            <w:r w:rsidRPr="423E0AF3">
              <w:rPr>
                <w:rFonts w:asciiTheme="majorHAnsi" w:eastAsia="Times New Roman" w:hAnsiTheme="majorHAnsi" w:cs="Times New Roman"/>
                <w:lang w:val="en-IN"/>
              </w:rPr>
              <w:t>Executive summary, Constraint and Criteria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FE732" w14:textId="5A4AC979" w:rsidR="506DBC97" w:rsidRPr="00366975" w:rsidRDefault="03474FD6" w:rsidP="34AE78CE">
            <w:pPr>
              <w:rPr>
                <w:rFonts w:asciiTheme="majorHAnsi" w:eastAsia="Times New Roman" w:hAnsiTheme="majorHAnsi" w:cs="Times New Roman"/>
              </w:rPr>
            </w:pPr>
            <w:r w:rsidRPr="34AE78CE">
              <w:rPr>
                <w:rFonts w:asciiTheme="majorHAnsi" w:eastAsia="Times New Roman" w:hAnsiTheme="majorHAnsi" w:cs="Times New Roman"/>
                <w:lang w:val="en-IN"/>
              </w:rPr>
              <w:t> </w:t>
            </w:r>
            <w:r w:rsidR="2B3A6DAC" w:rsidRPr="34AE78CE">
              <w:rPr>
                <w:rFonts w:asciiTheme="majorHAnsi" w:eastAsia="Times New Roman" w:hAnsiTheme="majorHAnsi" w:cs="Times New Roman"/>
                <w:lang w:val="en-IN"/>
              </w:rPr>
              <w:t>Constraint and Criteria, System Architecture</w:t>
            </w:r>
          </w:p>
        </w:tc>
      </w:tr>
      <w:tr w:rsidR="506DBC97" w:rsidRPr="00366975" w14:paraId="1C9171AB" w14:textId="77777777" w:rsidTr="34AE78CE">
        <w:trPr>
          <w:trHeight w:val="109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AB08C" w14:textId="130AED94"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Signature:</w:t>
            </w: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D0E8E" w14:textId="3D54448F" w:rsidR="506DBC97" w:rsidRPr="00366975" w:rsidRDefault="00E77277" w:rsidP="34AE78CE">
            <w:pPr>
              <w:spacing w:after="0" w:line="240" w:lineRule="auto"/>
              <w:jc w:val="center"/>
              <w:rPr>
                <w:rFonts w:asciiTheme="majorHAnsi" w:eastAsia="Times New Roman" w:hAnsiTheme="majorHAnsi" w:cs="Times New Roman"/>
                <w:lang w:val="en-IN"/>
              </w:rPr>
            </w:pPr>
            <w:r>
              <w:rPr>
                <w:rFonts w:asciiTheme="majorHAnsi" w:eastAsia="Times New Roman" w:hAnsiTheme="majorHAnsi" w:cs="Times New Roman"/>
                <w:noProof/>
                <w:lang w:val="en-IN"/>
              </w:rPr>
              <mc:AlternateContent>
                <mc:Choice Requires="wpi">
                  <w:drawing>
                    <wp:anchor distT="0" distB="0" distL="114300" distR="114300" simplePos="0" relativeHeight="251658242" behindDoc="0" locked="0" layoutInCell="1" allowOverlap="1" wp14:anchorId="1495E578" wp14:editId="048BB575">
                      <wp:simplePos x="0" y="0"/>
                      <wp:positionH relativeFrom="column">
                        <wp:posOffset>222250</wp:posOffset>
                      </wp:positionH>
                      <wp:positionV relativeFrom="paragraph">
                        <wp:posOffset>47625</wp:posOffset>
                      </wp:positionV>
                      <wp:extent cx="696455" cy="301660"/>
                      <wp:effectExtent l="38100" t="38100" r="0" b="41275"/>
                      <wp:wrapNone/>
                      <wp:docPr id="1567223608" name="Ink 62"/>
                      <wp:cNvGraphicFramePr/>
                      <a:graphic xmlns:a="http://schemas.openxmlformats.org/drawingml/2006/main">
                        <a:graphicData uri="http://schemas.microsoft.com/office/word/2010/wordprocessingInk">
                          <w14:contentPart bwMode="auto" r:id="rId12">
                            <w14:nvContentPartPr>
                              <w14:cNvContentPartPr/>
                            </w14:nvContentPartPr>
                            <w14:xfrm>
                              <a:off x="0" y="0"/>
                              <a:ext cx="696455" cy="301660"/>
                            </w14:xfrm>
                          </w14:contentPart>
                        </a:graphicData>
                      </a:graphic>
                    </wp:anchor>
                  </w:drawing>
                </mc:Choice>
                <mc:Fallback xmlns:pic="http://schemas.openxmlformats.org/drawingml/2006/picture" xmlns:a14="http://schemas.microsoft.com/office/drawing/2010/main" xmlns:a="http://schemas.openxmlformats.org/drawingml/2006/main">
                  <w:pict>
                    <v:shapetype id="_x0000_t75" coordsize="21600,21600" filled="f" stroked="f" o:spt="75" o:preferrelative="t" path="m@4@5l@4@11@9@11@9@5xe" w14:anchorId="3364817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2" style="position:absolute;margin-left:16.65pt;margin-top:2.9pt;width:56.55pt;height:25.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">
                      <v:imagedata o:title="" r:id="rId13"/>
                    </v:shape>
                  </w:pict>
                </mc:Fallback>
              </mc:AlternateConten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7A8B1" w14:textId="38DCFF78" w:rsidR="506DBC97" w:rsidRPr="00366975" w:rsidRDefault="03474FD6" w:rsidP="506DBC97">
            <w:pPr>
              <w:spacing w:after="0" w:line="240" w:lineRule="auto"/>
            </w:pPr>
            <w:r w:rsidRPr="34AE78CE">
              <w:rPr>
                <w:rFonts w:asciiTheme="majorHAnsi" w:eastAsia="Times New Roman" w:hAnsiTheme="majorHAnsi" w:cs="Times New Roman"/>
                <w:lang w:val="en-IN"/>
              </w:rPr>
              <w:t> </w:t>
            </w:r>
            <w:r w:rsidR="506DBC97">
              <w:rPr>
                <w:noProof/>
              </w:rPr>
              <mc:AlternateContent>
                <mc:Choice Requires="wpi">
                  <w:drawing>
                    <wp:inline distT="0" distB="0" distL="0" distR="0" wp14:anchorId="3C681CD1" wp14:editId="487C02BA">
                      <wp:extent cx="981710" cy="473710"/>
                      <wp:effectExtent l="57150" t="57150" r="8890" b="59690"/>
                      <wp:docPr id="882230113"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981710" cy="47371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mc:AlternateContent>
                        </a:graphicData>
                      </a:graphic>
                    </wp:inline>
                  </w:drawing>
                </mc:Choice>
                <mc:Fallback xmlns:a14="http://schemas.microsoft.com/office/drawing/2010/main" xmlns:a="http://schemas.openxmlformats.org/drawingml/2006/main" xmlns:pic="http://schemas.openxmlformats.org/drawingml/2006/picture"/>
              </mc:AlternateContent>
            </w:r>
          </w:p>
        </w:tc>
      </w:tr>
      <w:tr w:rsidR="506DBC97" w:rsidRPr="00366975" w14:paraId="020107AC"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B20BDA" w14:textId="6B6B95A7"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Name:</w:t>
            </w: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532ADB" w14:textId="4FBEA857"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Cole Mayke</w:t>
            </w:r>
            <w:r w:rsidRPr="00366975">
              <w:rPr>
                <w:rFonts w:asciiTheme="majorHAnsi" w:eastAsia="Times New Roman" w:hAnsiTheme="majorHAnsi" w:cs="Times New Roman"/>
                <w:lang w:val="en-IN"/>
              </w:rPr>
              <w:t>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7F8355" w14:textId="36046573" w:rsidR="53C1E7E5" w:rsidRPr="00366975" w:rsidRDefault="009204CA" w:rsidP="506DBC97">
            <w:pPr>
              <w:spacing w:after="0" w:line="240" w:lineRule="auto"/>
              <w:rPr>
                <w:rFonts w:asciiTheme="majorHAnsi" w:hAnsiTheme="majorHAnsi" w:hint="eastAsia"/>
              </w:rPr>
            </w:pPr>
            <w:r w:rsidRPr="00366975">
              <w:rPr>
                <w:rFonts w:asciiTheme="majorHAnsi" w:eastAsia="Times New Roman" w:hAnsiTheme="majorHAnsi" w:cs="Times New Roman"/>
              </w:rPr>
              <w:t>Pratham Patel</w:t>
            </w:r>
          </w:p>
        </w:tc>
      </w:tr>
      <w:tr w:rsidR="506DBC97" w:rsidRPr="00366975" w14:paraId="46D221B0"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73E93" w14:textId="6CD9FA72"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Design Work</w:t>
            </w:r>
            <w:r w:rsidRPr="00366975">
              <w:rPr>
                <w:rFonts w:asciiTheme="majorHAnsi" w:eastAsia="Times New Roman" w:hAnsiTheme="majorHAnsi" w:cs="Times New Roman"/>
                <w:lang w:val="en-IN"/>
              </w:rPr>
              <w:t> </w:t>
            </w:r>
          </w:p>
          <w:p w14:paraId="78717C78" w14:textId="40A30B42"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40086" w14:textId="0BC6D471" w:rsidR="506DBC97" w:rsidRPr="00366975" w:rsidRDefault="33A38542" w:rsidP="34AE78CE">
            <w:pPr>
              <w:spacing w:after="0" w:line="240" w:lineRule="auto"/>
              <w:rPr>
                <w:rFonts w:asciiTheme="majorHAnsi" w:eastAsia="Times New Roman" w:hAnsiTheme="majorHAnsi" w:cs="Times New Roman"/>
                <w:lang w:val="en-IN"/>
              </w:rPr>
            </w:pPr>
            <w:r w:rsidRPr="34AE78CE">
              <w:rPr>
                <w:rFonts w:asciiTheme="majorHAnsi" w:eastAsia="Times New Roman" w:hAnsiTheme="majorHAnsi" w:cs="Times New Roman"/>
                <w:lang w:val="en-IN"/>
              </w:rPr>
              <w:t xml:space="preserve">Design Process, AI Engine Architecture, </w:t>
            </w:r>
            <w:r w:rsidR="5EBCDDB4" w:rsidRPr="34AE78CE">
              <w:rPr>
                <w:rFonts w:asciiTheme="majorHAnsi" w:eastAsia="Times New Roman" w:hAnsiTheme="majorHAnsi" w:cs="Times New Roman"/>
                <w:lang w:val="en-IN"/>
              </w:rPr>
              <w:t>System Architectur</w:t>
            </w:r>
            <w:r w:rsidR="153CABD4" w:rsidRPr="34AE78CE">
              <w:rPr>
                <w:rFonts w:asciiTheme="majorHAnsi" w:eastAsia="Times New Roman" w:hAnsiTheme="majorHAnsi" w:cs="Times New Roman"/>
                <w:lang w:val="en-IN"/>
              </w:rPr>
              <w:t>e *ai used for formatting, summarizing, and grammar</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E34D4" w14:textId="293E854A"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lang w:val="en-IN"/>
              </w:rPr>
              <w:t> </w:t>
            </w:r>
            <w:r w:rsidR="00614EC3">
              <w:rPr>
                <w:rFonts w:asciiTheme="majorHAnsi" w:eastAsia="Times New Roman" w:hAnsiTheme="majorHAnsi" w:cs="Times New Roman"/>
                <w:lang w:val="en-IN"/>
              </w:rPr>
              <w:t>Project Management</w:t>
            </w:r>
            <w:r w:rsidR="00AD2986">
              <w:rPr>
                <w:rFonts w:asciiTheme="majorHAnsi" w:eastAsia="Times New Roman" w:hAnsiTheme="majorHAnsi" w:cs="Times New Roman"/>
                <w:lang w:val="en-IN"/>
              </w:rPr>
              <w:t xml:space="preserve">, </w:t>
            </w:r>
            <w:r w:rsidR="000C09BC">
              <w:rPr>
                <w:rFonts w:asciiTheme="majorHAnsi" w:eastAsia="Times New Roman" w:hAnsiTheme="majorHAnsi" w:cs="Times New Roman"/>
                <w:lang w:val="en-IN"/>
              </w:rPr>
              <w:t>Literature Review</w:t>
            </w:r>
          </w:p>
        </w:tc>
      </w:tr>
      <w:tr w:rsidR="506DBC97" w:rsidRPr="00366975" w14:paraId="3184F6EB"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68991" w14:textId="663F08B9"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Contributions to Report*</w:t>
            </w: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3EEB1" w14:textId="43295BB0" w:rsidR="506DBC97" w:rsidRPr="00366975" w:rsidRDefault="00611B23" w:rsidP="506DBC97">
            <w:pPr>
              <w:spacing w:after="0" w:line="240" w:lineRule="auto"/>
              <w:rPr>
                <w:rFonts w:asciiTheme="majorHAnsi" w:eastAsia="Times New Roman" w:hAnsiTheme="majorHAnsi" w:cs="Times New Roman"/>
                <w:lang w:val="en-IN"/>
              </w:rPr>
            </w:pPr>
            <w:r>
              <w:rPr>
                <w:rFonts w:asciiTheme="majorHAnsi" w:eastAsia="Times New Roman" w:hAnsiTheme="majorHAnsi" w:cs="Times New Roman"/>
                <w:noProof/>
                <w:lang w:val="en-IN"/>
              </w:rPr>
              <mc:AlternateContent>
                <mc:Choice Requires="wpi">
                  <w:drawing>
                    <wp:anchor distT="0" distB="0" distL="114300" distR="114300" simplePos="0" relativeHeight="251658241" behindDoc="0" locked="0" layoutInCell="1" allowOverlap="1" wp14:anchorId="24AF50DF" wp14:editId="09F485E3">
                      <wp:simplePos x="0" y="0"/>
                      <wp:positionH relativeFrom="column">
                        <wp:posOffset>1912202</wp:posOffset>
                      </wp:positionH>
                      <wp:positionV relativeFrom="paragraph">
                        <wp:posOffset>383332</wp:posOffset>
                      </wp:positionV>
                      <wp:extent cx="360" cy="360"/>
                      <wp:effectExtent l="38100" t="38100" r="38100" b="38100"/>
                      <wp:wrapNone/>
                      <wp:docPr id="380981320"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pic="http://schemas.openxmlformats.org/drawingml/2006/picture" xmlns:a14="http://schemas.microsoft.com/office/drawing/2010/main" xmlns:a="http://schemas.openxmlformats.org/drawingml/2006/main">
                  <w:pict>
                    <v:shape id="Ink 1" style="position:absolute;margin-left:150.05pt;margin-top:29.7pt;width:1.05pt;height:1.0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KxMicxgEAAGoEAAAQAAAAAAAAAAAAAAAAANMDAABkcnMv&#10;aW5rL2luazEueG1sUEsBAi0AFAAGAAgAAAAhAEvZYgvdAAAACQEAAA8AAAAAAAAAAAAAAAAAxwUA&#10;AGRycy9kb3ducmV2LnhtbFBLAQItABQABgAIAAAAIQB5GLydvwAAACEBAAAZAAAAAAAAAAAAAAAA&#10;ANEGAABkcnMvX3JlbHMvZTJvRG9jLnhtbC5yZWxzUEsFBgAAAAAGAAYAeAEAAMcHAAAAAA==&#10;" w14:anchorId="36A4F910">
                      <v:imagedata o:title="" r:id="rId16"/>
                    </v:shape>
                  </w:pict>
                </mc:Fallback>
              </mc:AlternateContent>
            </w:r>
            <w:r w:rsidR="1AA04E47" w:rsidRPr="18616770">
              <w:rPr>
                <w:rFonts w:asciiTheme="majorHAnsi" w:eastAsia="Times New Roman" w:hAnsiTheme="majorHAnsi" w:cs="Times New Roman"/>
                <w:lang w:val="en-IN"/>
              </w:rPr>
              <w:t xml:space="preserve">Problem Description, Background &amp; Literature, Design Process, </w:t>
            </w:r>
            <w:r w:rsidR="7F859A06" w:rsidRPr="18616770">
              <w:rPr>
                <w:rFonts w:asciiTheme="majorHAnsi" w:eastAsia="Times New Roman" w:hAnsiTheme="majorHAnsi" w:cs="Times New Roman"/>
                <w:lang w:val="en-IN"/>
              </w:rPr>
              <w:t>System Architecture</w:t>
            </w:r>
            <w:r w:rsidR="1AA04E47" w:rsidRPr="18616770">
              <w:rPr>
                <w:rFonts w:asciiTheme="majorHAnsi" w:eastAsia="Times New Roman" w:hAnsiTheme="majorHAnsi" w:cs="Times New Roman"/>
                <w:lang w:val="en-IN"/>
              </w:rPr>
              <w:t>, AI Engine Architecture</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2DF08" w14:textId="5512C601"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lang w:val="en-IN"/>
              </w:rPr>
              <w:t> </w:t>
            </w:r>
            <w:r w:rsidR="00063474">
              <w:rPr>
                <w:rFonts w:asciiTheme="majorHAnsi" w:eastAsia="Times New Roman" w:hAnsiTheme="majorHAnsi" w:cs="Times New Roman"/>
                <w:lang w:val="en-IN"/>
              </w:rPr>
              <w:t>Schedule and Fee Estimate, Next Steps, Letter of Transmittal</w:t>
            </w:r>
          </w:p>
        </w:tc>
      </w:tr>
      <w:tr w:rsidR="506DBC97" w:rsidRPr="00366975" w14:paraId="789CA71F" w14:textId="77777777" w:rsidTr="34AE78CE">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D18E2" w14:textId="4EEEB4FD" w:rsidR="506DBC97" w:rsidRPr="00366975" w:rsidRDefault="506DBC97" w:rsidP="506DBC97">
            <w:pPr>
              <w:spacing w:after="0" w:line="240" w:lineRule="auto"/>
              <w:rPr>
                <w:rFonts w:asciiTheme="majorHAnsi" w:eastAsia="Times New Roman" w:hAnsiTheme="majorHAnsi" w:cs="Times New Roman"/>
              </w:rPr>
            </w:pPr>
            <w:r w:rsidRPr="00366975">
              <w:rPr>
                <w:rFonts w:asciiTheme="majorHAnsi" w:eastAsia="Times New Roman" w:hAnsiTheme="majorHAnsi" w:cs="Times New Roman"/>
              </w:rPr>
              <w:t>Signature:</w:t>
            </w:r>
            <w:r w:rsidRPr="00366975">
              <w:rPr>
                <w:rFonts w:asciiTheme="majorHAnsi" w:eastAsia="Times New Roman" w:hAnsiTheme="majorHAnsi" w:cs="Times New Roman"/>
                <w:lang w:val="en-IN"/>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11313" w14:textId="1C2488EC" w:rsidR="506DBC97" w:rsidRPr="00366975" w:rsidRDefault="506DBC97" w:rsidP="34AE78CE">
            <w:pPr>
              <w:spacing w:after="0" w:line="240" w:lineRule="auto"/>
              <w:rPr>
                <w:rFonts w:asciiTheme="majorHAnsi" w:eastAsia="Times New Roman" w:hAnsiTheme="majorHAnsi" w:cs="Times New Roman"/>
                <w:lang w:val="en-IN"/>
              </w:rPr>
            </w:pPr>
            <w:r>
              <w:rPr>
                <w:noProof/>
              </w:rPr>
              <mc:AlternateContent>
                <mc:Choice Requires="wpi">
                  <w:drawing>
                    <wp:inline distT="0" distB="0" distL="0" distR="0" wp14:anchorId="113D186B" wp14:editId="263ECF54">
                      <wp:extent cx="1518920" cy="355600"/>
                      <wp:effectExtent l="57150" t="57150" r="0" b="63500"/>
                      <wp:docPr id="1541461925"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1518920" cy="355600"/>
                                </w14:xfrm>
                              </w14:contentPart>
                            </mc:Choice>
                            <mc:Fallback xmlns:a16="http://schemas.microsoft.com/office/drawing/2014/main" xmlns:pic="http://schemas.openxmlformats.org/drawingml/2006/picture" xmlns="" xmlns:lc="http://schemas.openxmlformats.org/drawingml/2006/lockedCanvas" xmlns:w="http://schemas.openxmlformats.org/wordprocessingml/2006/main" xmlns:w10="urn:schemas-microsoft-com:office:word" xmlns:v="urn:schemas-microsoft-com:vml" xmlns:o="urn:schemas-microsoft-com:office:office" xmlns:arto="http://schemas.microsoft.com/office/word/2006/arto"/>
                          </mc:AlternateContent>
                        </a:graphicData>
                      </a:graphic>
                    </wp:inline>
                  </w:drawing>
                </mc:Choice>
                <mc:Fallback xmlns:a16="http://schemas.microsoft.com/office/drawing/2014/main" xmlns:pic="http://schemas.openxmlformats.org/drawingml/2006/picture" xmlns:a14="http://schemas.microsoft.com/office/drawing/2010/main" xmlns:a="http://schemas.openxmlformats.org/drawingml/2006/main" xmlns:arto="http://schemas.microsoft.com/office/word/2006/arto"/>
              </mc:AlternateConten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CD706" w14:textId="13A9755F" w:rsidR="506DBC97" w:rsidRPr="00366975" w:rsidRDefault="005B47FD" w:rsidP="506DBC97">
            <w:pPr>
              <w:spacing w:after="0" w:line="240" w:lineRule="auto"/>
              <w:rPr>
                <w:rFonts w:asciiTheme="majorHAnsi" w:eastAsia="Times New Roman" w:hAnsiTheme="majorHAnsi" w:cs="Times New Roman"/>
              </w:rPr>
            </w:pPr>
            <w:r>
              <w:rPr>
                <w:noProof/>
              </w:rPr>
              <w:drawing>
                <wp:anchor distT="0" distB="0" distL="114300" distR="114300" simplePos="0" relativeHeight="251658240" behindDoc="1" locked="0" layoutInCell="1" allowOverlap="1" wp14:anchorId="2DE76D73" wp14:editId="2558DB17">
                  <wp:simplePos x="0" y="0"/>
                  <wp:positionH relativeFrom="column">
                    <wp:posOffset>818984</wp:posOffset>
                  </wp:positionH>
                  <wp:positionV relativeFrom="paragraph">
                    <wp:posOffset>36250</wp:posOffset>
                  </wp:positionV>
                  <wp:extent cx="775335" cy="398145"/>
                  <wp:effectExtent l="0" t="0" r="5715" b="1905"/>
                  <wp:wrapNone/>
                  <wp:docPr id="2129919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75335" cy="398145"/>
                          </a:xfrm>
                          <a:prstGeom prst="rect">
                            <a:avLst/>
                          </a:prstGeom>
                        </pic:spPr>
                      </pic:pic>
                    </a:graphicData>
                  </a:graphic>
                </wp:anchor>
              </w:drawing>
            </w:r>
            <w:r w:rsidR="506DBC97" w:rsidRPr="00366975">
              <w:rPr>
                <w:rFonts w:asciiTheme="majorHAnsi" w:hAnsiTheme="majorHAnsi"/>
              </w:rPr>
              <w:br/>
            </w:r>
          </w:p>
        </w:tc>
      </w:tr>
    </w:tbl>
    <w:p w14:paraId="7DC4106C" w14:textId="0469748E" w:rsidR="001E517E" w:rsidRPr="00366975" w:rsidRDefault="12B6A479" w:rsidP="506DBC97">
      <w:pPr>
        <w:spacing w:after="0" w:line="240" w:lineRule="auto"/>
        <w:rPr>
          <w:rFonts w:asciiTheme="majorHAnsi" w:eastAsia="Times New Roman" w:hAnsiTheme="majorHAnsi" w:cs="Times New Roman"/>
          <w:color w:val="000000" w:themeColor="text1"/>
        </w:rPr>
      </w:pPr>
      <w:r w:rsidRPr="00366975">
        <w:rPr>
          <w:rFonts w:asciiTheme="majorHAnsi" w:eastAsia="Times New Roman" w:hAnsiTheme="majorHAnsi" w:cs="Times New Roman"/>
          <w:color w:val="000000" w:themeColor="text1"/>
        </w:rPr>
        <w:t>* Include where/how AI tools were</w:t>
      </w:r>
    </w:p>
    <w:p w14:paraId="1045184F" w14:textId="52829044" w:rsidR="18616770" w:rsidRDefault="18616770" w:rsidP="00747135">
      <w:pPr>
        <w:spacing w:after="0" w:line="240" w:lineRule="auto"/>
        <w:rPr>
          <w:rStyle w:val="normaltextrun"/>
          <w:rFonts w:asciiTheme="majorHAnsi" w:eastAsia="Times New Roman" w:hAnsiTheme="majorHAnsi" w:cs="Times New Roman"/>
          <w:color w:val="0F4761" w:themeColor="accent1" w:themeShade="BF"/>
          <w:sz w:val="40"/>
          <w:szCs w:val="40"/>
          <w:lang w:val="en-IN"/>
        </w:rPr>
      </w:pPr>
    </w:p>
    <w:p w14:paraId="5065E0BC" w14:textId="77777777" w:rsidR="00747135" w:rsidRDefault="00747135">
      <w:pPr>
        <w:rPr>
          <w:rStyle w:val="normaltextrun"/>
          <w:rFonts w:asciiTheme="majorHAnsi" w:eastAsia="Times New Roman" w:hAnsiTheme="majorHAnsi" w:cs="Times New Roman"/>
          <w:color w:val="0F4761" w:themeColor="accent1" w:themeShade="BF"/>
          <w:sz w:val="40"/>
          <w:szCs w:val="40"/>
          <w:lang w:val="en-IN"/>
        </w:rPr>
      </w:pPr>
      <w:r>
        <w:rPr>
          <w:rStyle w:val="normaltextrun"/>
          <w:rFonts w:asciiTheme="majorHAnsi" w:eastAsia="Times New Roman" w:hAnsiTheme="majorHAnsi" w:cs="Times New Roman"/>
          <w:color w:val="0F4761" w:themeColor="accent1" w:themeShade="BF"/>
          <w:sz w:val="40"/>
          <w:szCs w:val="40"/>
          <w:lang w:val="en-IN"/>
        </w:rPr>
        <w:br w:type="page"/>
      </w:r>
    </w:p>
    <w:p w14:paraId="68B5D9D1" w14:textId="77777777" w:rsidR="00747135" w:rsidRDefault="00747135" w:rsidP="506DBC97">
      <w:pPr>
        <w:spacing w:after="0" w:line="240" w:lineRule="auto"/>
        <w:jc w:val="center"/>
        <w:rPr>
          <w:rStyle w:val="normaltextrun"/>
          <w:rFonts w:asciiTheme="majorHAnsi" w:eastAsia="Times New Roman" w:hAnsiTheme="majorHAnsi" w:cs="Times New Roman"/>
          <w:color w:val="0F4761" w:themeColor="accent1" w:themeShade="BF"/>
          <w:sz w:val="40"/>
          <w:szCs w:val="40"/>
          <w:lang w:val="en-IN"/>
        </w:rPr>
      </w:pPr>
    </w:p>
    <w:p w14:paraId="566B82E6" w14:textId="33554146"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ENGG* 4000</w:t>
      </w:r>
    </w:p>
    <w:p w14:paraId="6EB7686A" w14:textId="253FF7FB"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Proposal for Engineering &amp; Design IV</w:t>
      </w:r>
    </w:p>
    <w:p w14:paraId="3FEBF894" w14:textId="389D76DA"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2C2FB5B4" w14:textId="742E3752"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702191E2" w14:textId="339F92C4"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School of Engineering</w:t>
      </w:r>
    </w:p>
    <w:p w14:paraId="015032A1" w14:textId="77C6DB9E"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University of Guelph</w:t>
      </w:r>
    </w:p>
    <w:p w14:paraId="6464139A" w14:textId="473297B3"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09398AD9" w14:textId="44E00140"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6956CB28" w14:textId="095D67CC"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Engineering Design Proposal</w:t>
      </w:r>
    </w:p>
    <w:p w14:paraId="0AB0C263" w14:textId="0B26195F"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360EFDDC" w14:textId="77A5BEA6"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Fall 2025</w:t>
      </w:r>
    </w:p>
    <w:p w14:paraId="0433E31D" w14:textId="5A725F5A" w:rsidR="506DBC97" w:rsidRPr="00366975" w:rsidRDefault="506DBC97" w:rsidP="506DBC97">
      <w:pPr>
        <w:spacing w:after="0" w:line="240" w:lineRule="auto"/>
        <w:rPr>
          <w:rFonts w:asciiTheme="majorHAnsi" w:eastAsia="Times New Roman" w:hAnsiTheme="majorHAnsi" w:cs="Times New Roman"/>
          <w:color w:val="0F4761" w:themeColor="accent1" w:themeShade="BF"/>
          <w:sz w:val="40"/>
          <w:szCs w:val="40"/>
        </w:rPr>
      </w:pPr>
    </w:p>
    <w:p w14:paraId="30C9013E" w14:textId="03E6E4E1" w:rsidR="35B3081A"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Prepared for:</w:t>
      </w:r>
    </w:p>
    <w:p w14:paraId="2A1F8B30" w14:textId="1FB9C7B6" w:rsidR="35B3081A" w:rsidRPr="00366975" w:rsidRDefault="35B3081A" w:rsidP="506DBC97">
      <w:pPr>
        <w:pStyle w:val="paragraph"/>
        <w:spacing w:beforeAutospacing="0" w:after="0" w:afterAutospacing="0"/>
        <w:jc w:val="center"/>
        <w:rPr>
          <w:rFonts w:asciiTheme="majorHAnsi" w:eastAsia="Times New Roman" w:hAnsiTheme="majorHAnsi" w:cs="Times New Roman"/>
          <w:color w:val="000000" w:themeColor="text1"/>
          <w:sz w:val="32"/>
          <w:szCs w:val="32"/>
          <w:lang w:val="en-US"/>
        </w:rPr>
      </w:pPr>
      <w:r w:rsidRPr="00366975">
        <w:rPr>
          <w:rFonts w:asciiTheme="majorHAnsi" w:eastAsia="Times New Roman" w:hAnsiTheme="majorHAnsi" w:cs="Times New Roman"/>
          <w:color w:val="000000" w:themeColor="text1"/>
          <w:sz w:val="32"/>
          <w:szCs w:val="32"/>
        </w:rPr>
        <w:t xml:space="preserve">Dr. </w:t>
      </w:r>
      <w:r w:rsidR="004E5052">
        <w:rPr>
          <w:rFonts w:asciiTheme="majorHAnsi" w:eastAsia="Times New Roman" w:hAnsiTheme="majorHAnsi" w:cs="Times New Roman"/>
          <w:color w:val="000000" w:themeColor="text1"/>
          <w:sz w:val="32"/>
          <w:szCs w:val="32"/>
        </w:rPr>
        <w:t>Donald</w:t>
      </w:r>
      <w:r w:rsidRPr="00366975">
        <w:rPr>
          <w:rFonts w:asciiTheme="majorHAnsi" w:eastAsia="Times New Roman" w:hAnsiTheme="majorHAnsi" w:cs="Times New Roman"/>
          <w:color w:val="000000" w:themeColor="text1"/>
          <w:sz w:val="32"/>
          <w:szCs w:val="32"/>
        </w:rPr>
        <w:t xml:space="preserve"> </w:t>
      </w:r>
      <w:r w:rsidR="00F03A49">
        <w:rPr>
          <w:rFonts w:asciiTheme="majorHAnsi" w:eastAsia="Times New Roman" w:hAnsiTheme="majorHAnsi" w:cs="Times New Roman"/>
          <w:color w:val="000000" w:themeColor="text1"/>
          <w:sz w:val="32"/>
          <w:szCs w:val="32"/>
        </w:rPr>
        <w:t>&amp; Dr. Yang</w:t>
      </w:r>
    </w:p>
    <w:p w14:paraId="78A1A773" w14:textId="336333CB" w:rsidR="506DBC97" w:rsidRPr="00366975" w:rsidRDefault="506DBC97" w:rsidP="506DBC97">
      <w:pPr>
        <w:spacing w:after="0" w:line="240" w:lineRule="auto"/>
        <w:rPr>
          <w:rFonts w:asciiTheme="majorHAnsi" w:eastAsia="Times New Roman" w:hAnsiTheme="majorHAnsi" w:cs="Times New Roman"/>
          <w:color w:val="000000" w:themeColor="text1"/>
          <w:sz w:val="15"/>
          <w:szCs w:val="15"/>
        </w:rPr>
      </w:pPr>
    </w:p>
    <w:p w14:paraId="63379C8B" w14:textId="00EA2D38"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4E163BEA" w14:textId="0B5A7499" w:rsidR="506DBC97" w:rsidRPr="00366975" w:rsidRDefault="506DBC97" w:rsidP="506DBC97">
      <w:pPr>
        <w:spacing w:after="0" w:line="240" w:lineRule="auto"/>
        <w:jc w:val="center"/>
        <w:rPr>
          <w:rFonts w:asciiTheme="majorHAnsi" w:eastAsia="Times New Roman" w:hAnsiTheme="majorHAnsi" w:cs="Times New Roman"/>
          <w:color w:val="0F4761" w:themeColor="accent1" w:themeShade="BF"/>
          <w:sz w:val="40"/>
          <w:szCs w:val="40"/>
        </w:rPr>
      </w:pPr>
    </w:p>
    <w:p w14:paraId="011602C4" w14:textId="3F594D25" w:rsidR="506DBC97" w:rsidRPr="00366975" w:rsidRDefault="35B3081A" w:rsidP="506DBC97">
      <w:pPr>
        <w:spacing w:after="0" w:line="240" w:lineRule="auto"/>
        <w:jc w:val="cente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lang w:val="en-IN"/>
        </w:rPr>
        <w:t>Prepared By:</w:t>
      </w:r>
    </w:p>
    <w:p w14:paraId="49A11D0E" w14:textId="569FE667" w:rsidR="35B3081A" w:rsidRPr="00366975" w:rsidRDefault="35B3081A" w:rsidP="423E0AF3">
      <w:pPr>
        <w:spacing w:after="0" w:line="240" w:lineRule="auto"/>
        <w:jc w:val="center"/>
        <w:rPr>
          <w:rFonts w:asciiTheme="majorHAnsi" w:eastAsia="Times New Roman" w:hAnsiTheme="majorHAnsi" w:cs="Times New Roman"/>
          <w:color w:val="000000" w:themeColor="text1"/>
          <w:sz w:val="32"/>
          <w:szCs w:val="32"/>
        </w:rPr>
      </w:pPr>
      <w:r w:rsidRPr="423E0AF3">
        <w:rPr>
          <w:rStyle w:val="normaltextrun"/>
          <w:rFonts w:asciiTheme="majorHAnsi" w:eastAsia="Times New Roman" w:hAnsiTheme="majorHAnsi" w:cs="Times New Roman"/>
          <w:color w:val="000000" w:themeColor="text1"/>
          <w:sz w:val="32"/>
          <w:szCs w:val="32"/>
        </w:rPr>
        <w:t>Cole Mayke</w:t>
      </w:r>
      <w:r w:rsidRPr="423E0AF3">
        <w:rPr>
          <w:rStyle w:val="eop"/>
          <w:rFonts w:asciiTheme="majorHAnsi" w:eastAsia="Times New Roman" w:hAnsiTheme="majorHAnsi" w:cs="Times New Roman"/>
          <w:color w:val="000000" w:themeColor="text1"/>
          <w:sz w:val="32"/>
          <w:szCs w:val="32"/>
          <w:lang w:val="en-IN"/>
        </w:rPr>
        <w:t> </w:t>
      </w:r>
      <w:r w:rsidR="0CC244CA" w:rsidRPr="423E0AF3">
        <w:rPr>
          <w:rStyle w:val="eop"/>
          <w:rFonts w:asciiTheme="majorHAnsi" w:eastAsia="Times New Roman" w:hAnsiTheme="majorHAnsi" w:cs="Times New Roman"/>
          <w:color w:val="000000" w:themeColor="text1"/>
          <w:sz w:val="32"/>
          <w:szCs w:val="32"/>
          <w:lang w:val="en-IN"/>
        </w:rPr>
        <w:t>(1127413)</w:t>
      </w:r>
    </w:p>
    <w:p w14:paraId="6BA9EF89" w14:textId="342D9D7B" w:rsidR="389D71E2" w:rsidRPr="00366975" w:rsidRDefault="446C8238" w:rsidP="423E0AF3">
      <w:pPr>
        <w:spacing w:after="0" w:line="240" w:lineRule="auto"/>
        <w:jc w:val="center"/>
        <w:rPr>
          <w:rStyle w:val="eop"/>
          <w:rFonts w:asciiTheme="majorHAnsi" w:eastAsia="Times New Roman" w:hAnsiTheme="majorHAnsi" w:cs="Times New Roman"/>
          <w:color w:val="000000" w:themeColor="text1"/>
          <w:sz w:val="32"/>
          <w:szCs w:val="32"/>
          <w:lang w:val="en-IN"/>
        </w:rPr>
      </w:pPr>
      <w:r w:rsidRPr="423E0AF3">
        <w:rPr>
          <w:rStyle w:val="eop"/>
          <w:rFonts w:asciiTheme="majorHAnsi" w:eastAsia="Times New Roman" w:hAnsiTheme="majorHAnsi" w:cs="Times New Roman"/>
          <w:color w:val="000000" w:themeColor="text1"/>
          <w:sz w:val="32"/>
          <w:szCs w:val="32"/>
          <w:lang w:val="en-IN"/>
        </w:rPr>
        <w:t>Arnold Tom-</w:t>
      </w:r>
      <w:r w:rsidR="6E6438DD" w:rsidRPr="423E0AF3">
        <w:rPr>
          <w:rStyle w:val="eop"/>
          <w:rFonts w:asciiTheme="majorHAnsi" w:eastAsia="Times New Roman" w:hAnsiTheme="majorHAnsi" w:cs="Times New Roman"/>
          <w:color w:val="000000" w:themeColor="text1"/>
          <w:sz w:val="32"/>
          <w:szCs w:val="32"/>
          <w:lang w:val="en-IN"/>
        </w:rPr>
        <w:t xml:space="preserve">George </w:t>
      </w:r>
      <w:r w:rsidR="242C8045" w:rsidRPr="423E0AF3">
        <w:rPr>
          <w:rStyle w:val="eop"/>
          <w:rFonts w:asciiTheme="majorHAnsi" w:eastAsia="Times New Roman" w:hAnsiTheme="majorHAnsi" w:cs="Times New Roman"/>
          <w:color w:val="000000" w:themeColor="text1"/>
          <w:sz w:val="32"/>
          <w:szCs w:val="32"/>
          <w:lang w:val="en-IN"/>
        </w:rPr>
        <w:t>(1205840)</w:t>
      </w:r>
    </w:p>
    <w:p w14:paraId="26A67A75" w14:textId="6414C975" w:rsidR="19A2BE44" w:rsidRPr="00366975" w:rsidRDefault="19A2BE44" w:rsidP="506DBC97">
      <w:pPr>
        <w:spacing w:after="0" w:line="240" w:lineRule="auto"/>
        <w:jc w:val="center"/>
        <w:rPr>
          <w:rStyle w:val="eop"/>
          <w:rFonts w:asciiTheme="majorHAnsi" w:eastAsia="Times New Roman" w:hAnsiTheme="majorHAnsi" w:cs="Times New Roman"/>
          <w:color w:val="000000" w:themeColor="text1"/>
          <w:sz w:val="32"/>
          <w:szCs w:val="32"/>
          <w:lang w:val="en-IN"/>
        </w:rPr>
      </w:pPr>
      <w:r w:rsidRPr="00366975">
        <w:rPr>
          <w:rStyle w:val="eop"/>
          <w:rFonts w:asciiTheme="majorHAnsi" w:eastAsia="Times New Roman" w:hAnsiTheme="majorHAnsi" w:cs="Times New Roman"/>
          <w:color w:val="000000" w:themeColor="text1"/>
          <w:sz w:val="32"/>
          <w:szCs w:val="32"/>
          <w:lang w:val="en-IN"/>
        </w:rPr>
        <w:t>Pratham Patel</w:t>
      </w:r>
      <w:r w:rsidR="004F28EA" w:rsidRPr="00366975">
        <w:rPr>
          <w:rStyle w:val="eop"/>
          <w:rFonts w:asciiTheme="majorHAnsi" w:eastAsia="Times New Roman" w:hAnsiTheme="majorHAnsi" w:cs="Times New Roman"/>
          <w:color w:val="000000" w:themeColor="text1"/>
          <w:sz w:val="32"/>
          <w:szCs w:val="32"/>
          <w:lang w:val="en-IN"/>
        </w:rPr>
        <w:t xml:space="preserve"> (1140832)</w:t>
      </w:r>
    </w:p>
    <w:p w14:paraId="3CE86F49" w14:textId="2BA48685" w:rsidR="7B963662" w:rsidRDefault="773E338B" w:rsidP="423E0AF3">
      <w:pPr>
        <w:spacing w:after="0" w:line="240" w:lineRule="auto"/>
        <w:jc w:val="center"/>
        <w:rPr>
          <w:rStyle w:val="eop"/>
          <w:rFonts w:asciiTheme="majorHAnsi" w:eastAsia="Times New Roman" w:hAnsiTheme="majorHAnsi" w:cs="Times New Roman"/>
          <w:color w:val="000000" w:themeColor="text1"/>
          <w:sz w:val="32"/>
          <w:szCs w:val="32"/>
          <w:lang w:val="en-IN"/>
        </w:rPr>
      </w:pPr>
      <w:r w:rsidRPr="423E0AF3">
        <w:rPr>
          <w:rStyle w:val="eop"/>
          <w:rFonts w:asciiTheme="majorHAnsi" w:eastAsia="Times New Roman" w:hAnsiTheme="majorHAnsi" w:cs="Times New Roman"/>
          <w:color w:val="000000" w:themeColor="text1"/>
          <w:sz w:val="32"/>
          <w:szCs w:val="32"/>
          <w:lang w:val="en-IN"/>
        </w:rPr>
        <w:t>Coskun Kahramanoglu</w:t>
      </w:r>
      <w:r w:rsidR="2C196F74" w:rsidRPr="423E0AF3">
        <w:rPr>
          <w:rStyle w:val="eop"/>
          <w:rFonts w:asciiTheme="majorHAnsi" w:eastAsia="Times New Roman" w:hAnsiTheme="majorHAnsi" w:cs="Times New Roman"/>
          <w:color w:val="000000" w:themeColor="text1"/>
          <w:sz w:val="32"/>
          <w:szCs w:val="32"/>
          <w:lang w:val="en-IN"/>
        </w:rPr>
        <w:t xml:space="preserve"> ()</w:t>
      </w:r>
    </w:p>
    <w:p w14:paraId="2D4ED3CA" w14:textId="7514397C" w:rsidR="18616770" w:rsidRDefault="18616770" w:rsidP="18616770">
      <w:pPr>
        <w:rPr>
          <w:rStyle w:val="normaltextrun"/>
          <w:rFonts w:asciiTheme="majorHAnsi" w:eastAsia="Times New Roman" w:hAnsiTheme="majorHAnsi" w:cs="Times New Roman"/>
          <w:color w:val="0F4761" w:themeColor="accent1" w:themeShade="BF"/>
          <w:sz w:val="40"/>
          <w:szCs w:val="40"/>
        </w:rPr>
      </w:pPr>
    </w:p>
    <w:p w14:paraId="202B2C75" w14:textId="77777777" w:rsidR="00747135" w:rsidRDefault="00747135">
      <w:pPr>
        <w:rPr>
          <w:rStyle w:val="normaltextrun"/>
          <w:rFonts w:asciiTheme="majorHAnsi" w:eastAsia="Times New Roman" w:hAnsiTheme="majorHAnsi" w:cs="Times New Roman"/>
          <w:color w:val="0F4761" w:themeColor="accent1" w:themeShade="BF"/>
          <w:sz w:val="40"/>
          <w:szCs w:val="40"/>
        </w:rPr>
      </w:pPr>
      <w:r>
        <w:rPr>
          <w:rStyle w:val="normaltextrun"/>
          <w:rFonts w:asciiTheme="majorHAnsi" w:eastAsia="Times New Roman" w:hAnsiTheme="majorHAnsi" w:cs="Times New Roman"/>
          <w:color w:val="0F4761" w:themeColor="accent1" w:themeShade="BF"/>
          <w:sz w:val="40"/>
          <w:szCs w:val="40"/>
        </w:rPr>
        <w:br w:type="page"/>
      </w:r>
    </w:p>
    <w:p w14:paraId="3D5DCBE8" w14:textId="177FE2C4" w:rsidR="0EA11D99" w:rsidRPr="00366975" w:rsidRDefault="0EA11D99" w:rsidP="506DBC97">
      <w:pPr>
        <w:rPr>
          <w:rFonts w:asciiTheme="majorHAnsi" w:eastAsia="Times New Roman" w:hAnsiTheme="majorHAnsi" w:cs="Times New Roman"/>
          <w:color w:val="0F4761" w:themeColor="accent1" w:themeShade="BF"/>
          <w:sz w:val="40"/>
          <w:szCs w:val="40"/>
        </w:rPr>
      </w:pPr>
      <w:r w:rsidRPr="00366975">
        <w:rPr>
          <w:rStyle w:val="normaltextrun"/>
          <w:rFonts w:asciiTheme="majorHAnsi" w:eastAsia="Times New Roman" w:hAnsiTheme="majorHAnsi" w:cs="Times New Roman"/>
          <w:color w:val="0F4761" w:themeColor="accent1" w:themeShade="BF"/>
          <w:sz w:val="40"/>
          <w:szCs w:val="40"/>
        </w:rPr>
        <w:lastRenderedPageBreak/>
        <w:t>Executive Summary </w:t>
      </w:r>
    </w:p>
    <w:p w14:paraId="5A75E133" w14:textId="5EA56ED7" w:rsidR="25C0BC5C" w:rsidRDefault="25C0BC5C" w:rsidP="34AE78CE">
      <w:pPr>
        <w:spacing w:before="240" w:after="240"/>
        <w:rPr>
          <w:rFonts w:asciiTheme="majorHAnsi" w:eastAsia="Times New Roman" w:hAnsiTheme="majorHAnsi" w:cs="Times New Roman"/>
          <w:color w:val="000000" w:themeColor="text1"/>
          <w:lang w:val="en-IN"/>
        </w:rPr>
      </w:pPr>
      <w:r w:rsidRPr="34AE78CE">
        <w:rPr>
          <w:rFonts w:asciiTheme="majorHAnsi" w:eastAsia="Times New Roman" w:hAnsiTheme="majorHAnsi" w:cs="Times New Roman"/>
          <w:color w:val="000000" w:themeColor="text1"/>
          <w:lang w:val="en-IN"/>
        </w:rPr>
        <w:t>This proposal presents a web platform named LLM Based Automated Assembly Guide, which converts product</w:t>
      </w:r>
      <w:r w:rsidR="0C0DE853" w:rsidRPr="34AE78CE">
        <w:rPr>
          <w:rFonts w:asciiTheme="majorHAnsi" w:eastAsia="Times New Roman" w:hAnsiTheme="majorHAnsi" w:cs="Times New Roman"/>
          <w:color w:val="000000" w:themeColor="text1"/>
          <w:lang w:val="en-IN"/>
        </w:rPr>
        <w:t xml:space="preserve"> PDFs into persona-aware step</w:t>
      </w:r>
      <w:r w:rsidR="79324E77" w:rsidRPr="34AE78CE">
        <w:rPr>
          <w:rFonts w:asciiTheme="majorHAnsi" w:eastAsia="Times New Roman" w:hAnsiTheme="majorHAnsi" w:cs="Times New Roman"/>
          <w:color w:val="000000" w:themeColor="text1"/>
          <w:lang w:val="en-IN"/>
        </w:rPr>
        <w:t xml:space="preserve"> </w:t>
      </w:r>
      <w:r w:rsidR="0C0DE853" w:rsidRPr="34AE78CE">
        <w:rPr>
          <w:rFonts w:asciiTheme="majorHAnsi" w:eastAsia="Times New Roman" w:hAnsiTheme="majorHAnsi" w:cs="Times New Roman"/>
          <w:color w:val="000000" w:themeColor="text1"/>
          <w:lang w:val="en-IN"/>
        </w:rPr>
        <w:t>by</w:t>
      </w:r>
      <w:r w:rsidR="65E43B7E" w:rsidRPr="34AE78CE">
        <w:rPr>
          <w:rFonts w:asciiTheme="majorHAnsi" w:eastAsia="Times New Roman" w:hAnsiTheme="majorHAnsi" w:cs="Times New Roman"/>
          <w:color w:val="000000" w:themeColor="text1"/>
          <w:lang w:val="en-IN"/>
        </w:rPr>
        <w:t xml:space="preserve"> </w:t>
      </w:r>
      <w:r w:rsidR="0C0DE853" w:rsidRPr="34AE78CE">
        <w:rPr>
          <w:rFonts w:asciiTheme="majorHAnsi" w:eastAsia="Times New Roman" w:hAnsiTheme="majorHAnsi" w:cs="Times New Roman"/>
          <w:color w:val="000000" w:themeColor="text1"/>
          <w:lang w:val="en-IN"/>
        </w:rPr>
        <w:t>step assembly instructions</w:t>
      </w:r>
      <w:r w:rsidR="404F010E" w:rsidRPr="34AE78CE">
        <w:rPr>
          <w:rFonts w:asciiTheme="majorHAnsi" w:eastAsia="Times New Roman" w:hAnsiTheme="majorHAnsi" w:cs="Times New Roman"/>
          <w:color w:val="000000" w:themeColor="text1"/>
          <w:lang w:val="en-IN"/>
        </w:rPr>
        <w:t>. The phase scope is PDF</w:t>
      </w:r>
      <w:r w:rsidR="10327132" w:rsidRPr="34AE78CE">
        <w:rPr>
          <w:rFonts w:asciiTheme="majorHAnsi" w:eastAsia="Times New Roman" w:hAnsiTheme="majorHAnsi" w:cs="Times New Roman"/>
          <w:color w:val="000000" w:themeColor="text1"/>
          <w:lang w:val="en-IN"/>
        </w:rPr>
        <w:t xml:space="preserve"> </w:t>
      </w:r>
      <w:r w:rsidR="404F010E" w:rsidRPr="34AE78CE">
        <w:rPr>
          <w:rFonts w:asciiTheme="majorHAnsi" w:eastAsia="Times New Roman" w:hAnsiTheme="majorHAnsi" w:cs="Times New Roman"/>
          <w:color w:val="000000" w:themeColor="text1"/>
          <w:lang w:val="en-IN"/>
        </w:rPr>
        <w:t>only input. Our targets are a 30% reduction in first</w:t>
      </w:r>
      <w:r w:rsidR="624D036F" w:rsidRPr="34AE78CE">
        <w:rPr>
          <w:rFonts w:asciiTheme="majorHAnsi" w:eastAsia="Times New Roman" w:hAnsiTheme="majorHAnsi" w:cs="Times New Roman"/>
          <w:color w:val="000000" w:themeColor="text1"/>
          <w:lang w:val="en-IN"/>
        </w:rPr>
        <w:t xml:space="preserve"> </w:t>
      </w:r>
      <w:r w:rsidR="404F010E" w:rsidRPr="34AE78CE">
        <w:rPr>
          <w:rFonts w:asciiTheme="majorHAnsi" w:eastAsia="Times New Roman" w:hAnsiTheme="majorHAnsi" w:cs="Times New Roman"/>
          <w:color w:val="000000" w:themeColor="text1"/>
          <w:lang w:val="en-IN"/>
        </w:rPr>
        <w:t xml:space="preserve">pass </w:t>
      </w:r>
      <w:r w:rsidR="5115A6E7" w:rsidRPr="34AE78CE">
        <w:rPr>
          <w:rFonts w:asciiTheme="majorHAnsi" w:eastAsia="Times New Roman" w:hAnsiTheme="majorHAnsi" w:cs="Times New Roman"/>
          <w:color w:val="000000" w:themeColor="text1"/>
          <w:lang w:val="en-IN"/>
        </w:rPr>
        <w:t>defects,</w:t>
      </w:r>
      <w:r w:rsidR="404F010E" w:rsidRPr="34AE78CE">
        <w:rPr>
          <w:rFonts w:asciiTheme="majorHAnsi" w:eastAsia="Times New Roman" w:hAnsiTheme="majorHAnsi" w:cs="Times New Roman"/>
          <w:color w:val="000000" w:themeColor="text1"/>
          <w:lang w:val="en-IN"/>
        </w:rPr>
        <w:t xml:space="preserve"> a 10%</w:t>
      </w:r>
      <w:r w:rsidR="10A67B0C" w:rsidRPr="34AE78CE">
        <w:rPr>
          <w:rFonts w:asciiTheme="majorHAnsi" w:eastAsia="Times New Roman" w:hAnsiTheme="majorHAnsi" w:cs="Times New Roman"/>
          <w:color w:val="000000" w:themeColor="text1"/>
          <w:lang w:val="en-IN"/>
        </w:rPr>
        <w:t xml:space="preserve"> faster assembly time, a System Usability scale score of at least </w:t>
      </w:r>
      <w:r w:rsidR="04A89348" w:rsidRPr="34AE78CE">
        <w:rPr>
          <w:rFonts w:asciiTheme="majorHAnsi" w:eastAsia="Times New Roman" w:hAnsiTheme="majorHAnsi" w:cs="Times New Roman"/>
          <w:color w:val="000000" w:themeColor="text1"/>
          <w:lang w:val="en-IN"/>
        </w:rPr>
        <w:t xml:space="preserve">75, data mapping accuracy of above 90%, and a planner precedence </w:t>
      </w:r>
      <w:r w:rsidR="011EBE8A" w:rsidRPr="34AE78CE">
        <w:rPr>
          <w:rFonts w:asciiTheme="majorHAnsi" w:eastAsia="Times New Roman" w:hAnsiTheme="majorHAnsi" w:cs="Times New Roman"/>
          <w:color w:val="000000" w:themeColor="text1"/>
          <w:lang w:val="en-IN"/>
        </w:rPr>
        <w:t>compliance</w:t>
      </w:r>
      <w:r w:rsidR="04A89348" w:rsidRPr="34AE78CE">
        <w:rPr>
          <w:rFonts w:asciiTheme="majorHAnsi" w:eastAsia="Times New Roman" w:hAnsiTheme="majorHAnsi" w:cs="Times New Roman"/>
          <w:color w:val="000000" w:themeColor="text1"/>
          <w:lang w:val="en-IN"/>
        </w:rPr>
        <w:t xml:space="preserve"> verified by unit test</w:t>
      </w:r>
      <w:r w:rsidR="050A81AA" w:rsidRPr="34AE78CE">
        <w:rPr>
          <w:rFonts w:asciiTheme="majorHAnsi" w:eastAsia="Times New Roman" w:hAnsiTheme="majorHAnsi" w:cs="Times New Roman"/>
          <w:color w:val="000000" w:themeColor="text1"/>
          <w:lang w:val="en-IN"/>
        </w:rPr>
        <w:t xml:space="preserve">. The system parses PDFs to build an assembly graph. An LLM generates structured JSON steps that list involved parts, required </w:t>
      </w:r>
      <w:r w:rsidR="0957140A" w:rsidRPr="34AE78CE">
        <w:rPr>
          <w:rFonts w:asciiTheme="majorHAnsi" w:eastAsia="Times New Roman" w:hAnsiTheme="majorHAnsi" w:cs="Times New Roman"/>
          <w:color w:val="000000" w:themeColor="text1"/>
          <w:lang w:val="en-IN"/>
        </w:rPr>
        <w:t>tools, cautions and success checks. The web fronted offers inline PDF prev</w:t>
      </w:r>
      <w:r w:rsidR="0958EDAD" w:rsidRPr="34AE78CE">
        <w:rPr>
          <w:rFonts w:asciiTheme="majorHAnsi" w:eastAsia="Times New Roman" w:hAnsiTheme="majorHAnsi" w:cs="Times New Roman"/>
          <w:color w:val="000000" w:themeColor="text1"/>
          <w:lang w:val="en-IN"/>
        </w:rPr>
        <w:t>iews, search, a step viewer, and a chat-style clarif</w:t>
      </w:r>
      <w:r w:rsidR="51A787FE" w:rsidRPr="34AE78CE">
        <w:rPr>
          <w:rFonts w:asciiTheme="majorHAnsi" w:eastAsia="Times New Roman" w:hAnsiTheme="majorHAnsi" w:cs="Times New Roman"/>
          <w:color w:val="000000" w:themeColor="text1"/>
          <w:lang w:val="en-IN"/>
        </w:rPr>
        <w:t xml:space="preserve">ication interface. The </w:t>
      </w:r>
      <w:r w:rsidR="0EFDE729" w:rsidRPr="34AE78CE">
        <w:rPr>
          <w:rFonts w:asciiTheme="majorHAnsi" w:eastAsia="Times New Roman" w:hAnsiTheme="majorHAnsi" w:cs="Times New Roman"/>
          <w:color w:val="000000" w:themeColor="text1"/>
          <w:lang w:val="en-IN"/>
        </w:rPr>
        <w:t>team is split into different roles as we all specialize in different fields. We will r</w:t>
      </w:r>
      <w:r w:rsidR="4F204F28" w:rsidRPr="34AE78CE">
        <w:rPr>
          <w:rFonts w:asciiTheme="majorHAnsi" w:eastAsia="Times New Roman" w:hAnsiTheme="majorHAnsi" w:cs="Times New Roman"/>
          <w:color w:val="000000" w:themeColor="text1"/>
          <w:lang w:val="en-IN"/>
        </w:rPr>
        <w:t xml:space="preserve">estrict the LLM to structured output and validate outputs with the planner and unit tests. We will implement robust parsing </w:t>
      </w:r>
      <w:r w:rsidR="4A9621E0" w:rsidRPr="34AE78CE">
        <w:rPr>
          <w:rFonts w:asciiTheme="majorHAnsi" w:eastAsia="Times New Roman" w:hAnsiTheme="majorHAnsi" w:cs="Times New Roman"/>
          <w:color w:val="000000" w:themeColor="text1"/>
          <w:lang w:val="en-IN"/>
        </w:rPr>
        <w:t>heuristics to meet the mapping accuracy target, while enforcing engineering constraints in the planner and surface cautions and success checks in</w:t>
      </w:r>
      <w:r w:rsidR="3BA86F91" w:rsidRPr="34AE78CE">
        <w:rPr>
          <w:rFonts w:asciiTheme="majorHAnsi" w:eastAsia="Times New Roman" w:hAnsiTheme="majorHAnsi" w:cs="Times New Roman"/>
          <w:color w:val="000000" w:themeColor="text1"/>
          <w:lang w:val="en-IN"/>
        </w:rPr>
        <w:t xml:space="preserve"> the UI. </w:t>
      </w:r>
      <w:r w:rsidR="4AE1668F" w:rsidRPr="34AE78CE">
        <w:rPr>
          <w:rFonts w:asciiTheme="majorHAnsi" w:eastAsia="Times New Roman" w:hAnsiTheme="majorHAnsi" w:cs="Times New Roman"/>
          <w:color w:val="000000" w:themeColor="text1"/>
          <w:lang w:val="en-IN"/>
        </w:rPr>
        <w:t>The project will implement quality measures includ</w:t>
      </w:r>
      <w:r w:rsidR="2A3A87F2" w:rsidRPr="34AE78CE">
        <w:rPr>
          <w:rFonts w:asciiTheme="majorHAnsi" w:eastAsia="Times New Roman" w:hAnsiTheme="majorHAnsi" w:cs="Times New Roman"/>
          <w:color w:val="000000" w:themeColor="text1"/>
          <w:lang w:val="en-IN"/>
        </w:rPr>
        <w:t>ing unit test for planner logic, validation checks for data mapping, SUS</w:t>
      </w:r>
      <w:r w:rsidR="27D30C86" w:rsidRPr="34AE78CE">
        <w:rPr>
          <w:rFonts w:asciiTheme="majorHAnsi" w:eastAsia="Times New Roman" w:hAnsiTheme="majorHAnsi" w:cs="Times New Roman"/>
          <w:color w:val="000000" w:themeColor="text1"/>
          <w:lang w:val="en-IN"/>
        </w:rPr>
        <w:t xml:space="preserve"> </w:t>
      </w:r>
      <w:r w:rsidR="2A3A87F2" w:rsidRPr="34AE78CE">
        <w:rPr>
          <w:rFonts w:asciiTheme="majorHAnsi" w:eastAsia="Times New Roman" w:hAnsiTheme="majorHAnsi" w:cs="Times New Roman"/>
          <w:color w:val="000000" w:themeColor="text1"/>
          <w:lang w:val="en-IN"/>
        </w:rPr>
        <w:t xml:space="preserve">based usability </w:t>
      </w:r>
      <w:r w:rsidR="328DC874" w:rsidRPr="34AE78CE">
        <w:rPr>
          <w:rFonts w:asciiTheme="majorHAnsi" w:eastAsia="Times New Roman" w:hAnsiTheme="majorHAnsi" w:cs="Times New Roman"/>
          <w:color w:val="000000" w:themeColor="text1"/>
          <w:lang w:val="en-IN"/>
        </w:rPr>
        <w:t>testing (System Usability Scale)</w:t>
      </w:r>
      <w:r w:rsidR="3A167E5C" w:rsidRPr="34AE78CE">
        <w:rPr>
          <w:rFonts w:asciiTheme="majorHAnsi" w:eastAsia="Times New Roman" w:hAnsiTheme="majorHAnsi" w:cs="Times New Roman"/>
          <w:color w:val="000000" w:themeColor="text1"/>
          <w:lang w:val="en-IN"/>
        </w:rPr>
        <w:t>,</w:t>
      </w:r>
      <w:r w:rsidR="1EE779A4" w:rsidRPr="34AE78CE">
        <w:rPr>
          <w:rFonts w:asciiTheme="majorHAnsi" w:eastAsia="Times New Roman" w:hAnsiTheme="majorHAnsi" w:cs="Times New Roman"/>
          <w:color w:val="000000" w:themeColor="text1"/>
          <w:lang w:val="en-IN"/>
        </w:rPr>
        <w:t xml:space="preserve"> and safety reviews aligned with ISO 12100. Although, there are some risks invol</w:t>
      </w:r>
      <w:r w:rsidR="780FECE9" w:rsidRPr="34AE78CE">
        <w:rPr>
          <w:rFonts w:asciiTheme="majorHAnsi" w:eastAsia="Times New Roman" w:hAnsiTheme="majorHAnsi" w:cs="Times New Roman"/>
          <w:color w:val="000000" w:themeColor="text1"/>
          <w:lang w:val="en-IN"/>
        </w:rPr>
        <w:t xml:space="preserve">ved which may affect </w:t>
      </w:r>
      <w:r w:rsidR="5099F03D" w:rsidRPr="34AE78CE">
        <w:rPr>
          <w:rFonts w:asciiTheme="majorHAnsi" w:eastAsia="Times New Roman" w:hAnsiTheme="majorHAnsi" w:cs="Times New Roman"/>
          <w:color w:val="000000" w:themeColor="text1"/>
          <w:lang w:val="en-IN"/>
        </w:rPr>
        <w:t>overall effectiveness; these include LLM hallucinations, PDF parsing errors, torque and safety</w:t>
      </w:r>
      <w:r w:rsidR="33304251" w:rsidRPr="34AE78CE">
        <w:rPr>
          <w:rFonts w:asciiTheme="majorHAnsi" w:eastAsia="Times New Roman" w:hAnsiTheme="majorHAnsi" w:cs="Times New Roman"/>
          <w:color w:val="000000" w:themeColor="text1"/>
          <w:lang w:val="en-IN"/>
        </w:rPr>
        <w:t xml:space="preserve"> errors.</w:t>
      </w:r>
      <w:r w:rsidR="53DF64D8" w:rsidRPr="34AE78CE">
        <w:rPr>
          <w:rFonts w:asciiTheme="majorHAnsi" w:eastAsia="Times New Roman" w:hAnsiTheme="majorHAnsi" w:cs="Times New Roman"/>
          <w:color w:val="000000" w:themeColor="text1"/>
          <w:lang w:val="en-IN"/>
        </w:rPr>
        <w:t xml:space="preserve"> </w:t>
      </w:r>
    </w:p>
    <w:p w14:paraId="56D783B8" w14:textId="6DC202B8" w:rsidR="53DF64D8" w:rsidRDefault="53DF64D8" w:rsidP="34AE78CE">
      <w:pPr>
        <w:spacing w:before="240" w:after="240"/>
        <w:rPr>
          <w:rFonts w:asciiTheme="majorHAnsi" w:eastAsia="Times New Roman" w:hAnsiTheme="majorHAnsi" w:cs="Times New Roman"/>
          <w:color w:val="000000" w:themeColor="text1"/>
          <w:lang w:val="en-IN"/>
        </w:rPr>
      </w:pPr>
      <w:r w:rsidRPr="34AE78CE">
        <w:rPr>
          <w:rFonts w:asciiTheme="majorHAnsi" w:eastAsia="Times New Roman" w:hAnsiTheme="majorHAnsi" w:cs="Times New Roman"/>
          <w:color w:val="000000" w:themeColor="text1"/>
          <w:lang w:val="en-IN"/>
        </w:rPr>
        <w:t>To ensure clear value and deployability, we will call out primary stakeholders and product engineers, technical writers, line su</w:t>
      </w:r>
      <w:r w:rsidR="5FE2206C" w:rsidRPr="34AE78CE">
        <w:rPr>
          <w:rFonts w:asciiTheme="majorHAnsi" w:eastAsia="Times New Roman" w:hAnsiTheme="majorHAnsi" w:cs="Times New Roman"/>
          <w:color w:val="000000" w:themeColor="text1"/>
          <w:lang w:val="en-IN"/>
        </w:rPr>
        <w:t>pervisors and end-users then tie expected ROI to reduced support calls, returns, rework and faster onboard</w:t>
      </w:r>
      <w:r w:rsidR="5B554DE9" w:rsidRPr="34AE78CE">
        <w:rPr>
          <w:rFonts w:asciiTheme="majorHAnsi" w:eastAsia="Times New Roman" w:hAnsiTheme="majorHAnsi" w:cs="Times New Roman"/>
          <w:color w:val="000000" w:themeColor="text1"/>
          <w:lang w:val="en-IN"/>
        </w:rPr>
        <w:t xml:space="preserve">ing that result to meeting the proposal targets. Success will be validated with a concrete evaluation </w:t>
      </w:r>
      <w:r w:rsidR="1445F44E" w:rsidRPr="34AE78CE">
        <w:rPr>
          <w:rFonts w:asciiTheme="majorHAnsi" w:eastAsia="Times New Roman" w:hAnsiTheme="majorHAnsi" w:cs="Times New Roman"/>
          <w:color w:val="000000" w:themeColor="text1"/>
          <w:lang w:val="en-IN"/>
        </w:rPr>
        <w:t xml:space="preserve">plan: establishing a baseline and a gold standard </w:t>
      </w:r>
      <w:r w:rsidR="0B758D82" w:rsidRPr="34AE78CE">
        <w:rPr>
          <w:rFonts w:asciiTheme="majorHAnsi" w:eastAsia="Times New Roman" w:hAnsiTheme="majorHAnsi" w:cs="Times New Roman"/>
          <w:color w:val="000000" w:themeColor="text1"/>
          <w:lang w:val="en-IN"/>
        </w:rPr>
        <w:t>labelled</w:t>
      </w:r>
      <w:r w:rsidR="1445F44E" w:rsidRPr="34AE78CE">
        <w:rPr>
          <w:rFonts w:asciiTheme="majorHAnsi" w:eastAsia="Times New Roman" w:hAnsiTheme="majorHAnsi" w:cs="Times New Roman"/>
          <w:color w:val="000000" w:themeColor="text1"/>
          <w:lang w:val="en-IN"/>
        </w:rPr>
        <w:t xml:space="preserve"> dataset, measure data</w:t>
      </w:r>
      <w:r w:rsidR="5AAEEB75" w:rsidRPr="34AE78CE">
        <w:rPr>
          <w:rFonts w:asciiTheme="majorHAnsi" w:eastAsia="Times New Roman" w:hAnsiTheme="majorHAnsi" w:cs="Times New Roman"/>
          <w:color w:val="000000" w:themeColor="text1"/>
          <w:lang w:val="en-IN"/>
        </w:rPr>
        <w:t xml:space="preserve"> </w:t>
      </w:r>
      <w:r w:rsidR="1445F44E" w:rsidRPr="34AE78CE">
        <w:rPr>
          <w:rFonts w:asciiTheme="majorHAnsi" w:eastAsia="Times New Roman" w:hAnsiTheme="majorHAnsi" w:cs="Times New Roman"/>
          <w:color w:val="000000" w:themeColor="text1"/>
          <w:lang w:val="en-IN"/>
        </w:rPr>
        <w:t>mapping accuracy against that gold set, run controlled times assembl</w:t>
      </w:r>
      <w:r w:rsidR="67C3F123" w:rsidRPr="34AE78CE">
        <w:rPr>
          <w:rFonts w:asciiTheme="majorHAnsi" w:eastAsia="Times New Roman" w:hAnsiTheme="majorHAnsi" w:cs="Times New Roman"/>
          <w:color w:val="000000" w:themeColor="text1"/>
          <w:lang w:val="en-IN"/>
        </w:rPr>
        <w:t>y trials with person</w:t>
      </w:r>
      <w:r w:rsidR="67F18B1E" w:rsidRPr="34AE78CE">
        <w:rPr>
          <w:rFonts w:asciiTheme="majorHAnsi" w:eastAsia="Times New Roman" w:hAnsiTheme="majorHAnsi" w:cs="Times New Roman"/>
          <w:color w:val="000000" w:themeColor="text1"/>
          <w:lang w:val="en-IN"/>
        </w:rPr>
        <w:t>a</w:t>
      </w:r>
      <w:r w:rsidR="2D24169D" w:rsidRPr="34AE78CE">
        <w:rPr>
          <w:rFonts w:asciiTheme="majorHAnsi" w:eastAsia="Times New Roman" w:hAnsiTheme="majorHAnsi" w:cs="Times New Roman"/>
          <w:color w:val="000000" w:themeColor="text1"/>
          <w:lang w:val="en-IN"/>
        </w:rPr>
        <w:t xml:space="preserve"> </w:t>
      </w:r>
      <w:r w:rsidR="67F18B1E" w:rsidRPr="34AE78CE">
        <w:rPr>
          <w:rFonts w:asciiTheme="majorHAnsi" w:eastAsia="Times New Roman" w:hAnsiTheme="majorHAnsi" w:cs="Times New Roman"/>
          <w:color w:val="000000" w:themeColor="text1"/>
          <w:lang w:val="en-IN"/>
        </w:rPr>
        <w:t>matched participants to measure time and defect improvement s and collect SUS scores with N≥ 10 participants per round</w:t>
      </w:r>
    </w:p>
    <w:p w14:paraId="437C523C" w14:textId="64328653" w:rsidR="506DBC97" w:rsidRPr="00366975" w:rsidRDefault="506DBC97" w:rsidP="506DBC97">
      <w:pPr>
        <w:spacing w:after="0" w:line="240" w:lineRule="auto"/>
        <w:rPr>
          <w:rFonts w:asciiTheme="majorHAnsi" w:eastAsia="Times New Roman" w:hAnsiTheme="majorHAnsi" w:cs="Times New Roman"/>
          <w:color w:val="000000" w:themeColor="text1"/>
        </w:rPr>
      </w:pPr>
    </w:p>
    <w:p w14:paraId="07955B38" w14:textId="209B8F35" w:rsidR="506DBC97" w:rsidRPr="00366975" w:rsidRDefault="506DBC97" w:rsidP="506DBC97">
      <w:pPr>
        <w:spacing w:after="0" w:line="240" w:lineRule="auto"/>
        <w:rPr>
          <w:rFonts w:asciiTheme="majorHAnsi" w:eastAsia="Times New Roman" w:hAnsiTheme="majorHAnsi" w:cs="Times New Roman"/>
          <w:color w:val="000000" w:themeColor="text1"/>
        </w:rPr>
      </w:pPr>
    </w:p>
    <w:p w14:paraId="790F8C7F" w14:textId="571E035F" w:rsidR="506DBC97" w:rsidRPr="00366975" w:rsidRDefault="506DBC97" w:rsidP="506DBC97">
      <w:pPr>
        <w:spacing w:after="0" w:line="240" w:lineRule="auto"/>
        <w:rPr>
          <w:rFonts w:asciiTheme="majorHAnsi" w:eastAsia="Times New Roman" w:hAnsiTheme="majorHAnsi" w:cs="Times New Roman"/>
          <w:color w:val="000000" w:themeColor="text1"/>
        </w:rPr>
      </w:pPr>
    </w:p>
    <w:p w14:paraId="394A9E41" w14:textId="76C3DACF" w:rsidR="506DBC97" w:rsidRPr="00366975" w:rsidRDefault="506DBC97" w:rsidP="506DBC97">
      <w:pPr>
        <w:spacing w:after="0" w:line="240" w:lineRule="auto"/>
        <w:rPr>
          <w:rFonts w:asciiTheme="majorHAnsi" w:eastAsia="Times New Roman" w:hAnsiTheme="majorHAnsi" w:cs="Times New Roman"/>
          <w:color w:val="000000" w:themeColor="text1"/>
        </w:rPr>
      </w:pPr>
    </w:p>
    <w:p w14:paraId="1DB65869" w14:textId="2D303683" w:rsidR="506DBC97" w:rsidRPr="00366975" w:rsidRDefault="506DBC97" w:rsidP="506DBC97">
      <w:pPr>
        <w:spacing w:after="0" w:line="240" w:lineRule="auto"/>
        <w:rPr>
          <w:rFonts w:asciiTheme="majorHAnsi" w:eastAsia="Times New Roman" w:hAnsiTheme="majorHAnsi" w:cs="Times New Roman"/>
          <w:color w:val="000000" w:themeColor="text1"/>
        </w:rPr>
      </w:pPr>
    </w:p>
    <w:p w14:paraId="591AC504" w14:textId="1754888D" w:rsidR="506DBC97" w:rsidRPr="00366975" w:rsidRDefault="506DBC97" w:rsidP="506DBC97">
      <w:pPr>
        <w:spacing w:after="0" w:line="240" w:lineRule="auto"/>
        <w:rPr>
          <w:rFonts w:asciiTheme="majorHAnsi" w:eastAsia="Times New Roman" w:hAnsiTheme="majorHAnsi" w:cs="Times New Roman"/>
          <w:color w:val="000000" w:themeColor="text1"/>
        </w:rPr>
      </w:pPr>
    </w:p>
    <w:p w14:paraId="2685D721" w14:textId="2C30E390" w:rsidR="506DBC97" w:rsidRPr="00366975" w:rsidRDefault="506DBC97" w:rsidP="506DBC97">
      <w:pPr>
        <w:spacing w:after="0" w:line="240" w:lineRule="auto"/>
        <w:rPr>
          <w:rFonts w:asciiTheme="majorHAnsi" w:eastAsia="Times New Roman" w:hAnsiTheme="majorHAnsi" w:cs="Times New Roman"/>
          <w:color w:val="000000" w:themeColor="text1"/>
        </w:rPr>
      </w:pPr>
    </w:p>
    <w:p w14:paraId="5DB5626D" w14:textId="69A4E23F" w:rsidR="506DBC97" w:rsidRPr="00366975" w:rsidRDefault="506DBC97" w:rsidP="506DBC97">
      <w:pPr>
        <w:spacing w:after="0" w:line="240" w:lineRule="auto"/>
        <w:rPr>
          <w:rFonts w:asciiTheme="majorHAnsi" w:eastAsia="Times New Roman" w:hAnsiTheme="majorHAnsi" w:cs="Times New Roman"/>
          <w:color w:val="000000" w:themeColor="text1"/>
        </w:rPr>
      </w:pPr>
    </w:p>
    <w:p w14:paraId="5ED572F8" w14:textId="02CC3CDA" w:rsidR="506DBC97" w:rsidRPr="00366975" w:rsidRDefault="506DBC97" w:rsidP="506DBC97">
      <w:pPr>
        <w:spacing w:after="0" w:line="240" w:lineRule="auto"/>
        <w:rPr>
          <w:rFonts w:asciiTheme="majorHAnsi" w:eastAsia="Times New Roman" w:hAnsiTheme="majorHAnsi" w:cs="Times New Roman"/>
          <w:color w:val="000000" w:themeColor="text1"/>
        </w:rPr>
      </w:pPr>
    </w:p>
    <w:p w14:paraId="3227D6EA" w14:textId="127B7FF4" w:rsidR="506DBC97" w:rsidRPr="00366975" w:rsidRDefault="506DBC97" w:rsidP="506DBC97">
      <w:pPr>
        <w:spacing w:after="0" w:line="240" w:lineRule="auto"/>
        <w:rPr>
          <w:rFonts w:asciiTheme="majorHAnsi" w:eastAsia="Times New Roman" w:hAnsiTheme="majorHAnsi" w:cs="Times New Roman"/>
          <w:color w:val="000000" w:themeColor="text1"/>
        </w:rPr>
      </w:pPr>
    </w:p>
    <w:p w14:paraId="3AE0037D" w14:textId="60C44B8E" w:rsidR="506DBC97" w:rsidRPr="00366975" w:rsidRDefault="506DBC97" w:rsidP="506DBC97">
      <w:pPr>
        <w:spacing w:after="0" w:line="240" w:lineRule="auto"/>
        <w:rPr>
          <w:rFonts w:asciiTheme="majorHAnsi" w:eastAsia="Times New Roman" w:hAnsiTheme="majorHAnsi" w:cs="Times New Roman"/>
          <w:b/>
          <w:bCs/>
          <w:color w:val="156082" w:themeColor="accent1"/>
          <w:sz w:val="28"/>
          <w:szCs w:val="28"/>
        </w:rPr>
      </w:pPr>
    </w:p>
    <w:p w14:paraId="52969F28" w14:textId="77777777" w:rsidR="001F78ED" w:rsidRDefault="001F78ED">
      <w:pPr>
        <w:rPr>
          <w:rFonts w:asciiTheme="majorHAnsi" w:eastAsia="Times New Roman" w:hAnsiTheme="majorHAnsi" w:cs="Times New Roman"/>
          <w:b/>
          <w:bCs/>
          <w:color w:val="156082" w:themeColor="accent1"/>
          <w:sz w:val="28"/>
          <w:szCs w:val="28"/>
        </w:rPr>
      </w:pPr>
      <w:r>
        <w:rPr>
          <w:rFonts w:asciiTheme="majorHAnsi" w:eastAsia="Times New Roman" w:hAnsiTheme="majorHAnsi" w:cs="Times New Roman"/>
          <w:b/>
          <w:bCs/>
          <w:color w:val="156082" w:themeColor="accent1"/>
          <w:sz w:val="28"/>
          <w:szCs w:val="28"/>
        </w:rPr>
        <w:br w:type="page"/>
      </w:r>
    </w:p>
    <w:sdt>
      <w:sdtPr>
        <w:rPr>
          <w:rFonts w:asciiTheme="minorHAnsi" w:eastAsiaTheme="minorEastAsia" w:hAnsiTheme="minorHAnsi" w:cstheme="minorBidi"/>
          <w:color w:val="auto"/>
          <w:sz w:val="24"/>
          <w:szCs w:val="24"/>
          <w:lang w:eastAsia="ja-JP"/>
        </w:rPr>
        <w:id w:val="-62252952"/>
        <w:docPartObj>
          <w:docPartGallery w:val="Table of Contents"/>
          <w:docPartUnique/>
        </w:docPartObj>
      </w:sdtPr>
      <w:sdtEndPr>
        <w:rPr>
          <w:b/>
          <w:bCs/>
          <w:noProof/>
        </w:rPr>
      </w:sdtEndPr>
      <w:sdtContent>
        <w:p w14:paraId="2BD5B02E" w14:textId="3CEA28A3" w:rsidR="003E6F0F" w:rsidRDefault="003E6F0F">
          <w:pPr>
            <w:pStyle w:val="TOCHeading"/>
            <w:rPr>
              <w:rFonts w:hint="eastAsia"/>
            </w:rPr>
          </w:pPr>
          <w:r>
            <w:t>Table of Contents</w:t>
          </w:r>
        </w:p>
        <w:p w14:paraId="3A47CF78" w14:textId="709008A9" w:rsidR="00475332" w:rsidRDefault="003E6F0F">
          <w:pPr>
            <w:pStyle w:val="TOC1"/>
            <w:tabs>
              <w:tab w:val="right" w:leader="dot" w:pos="9350"/>
            </w:tabs>
            <w:rPr>
              <w:noProof/>
              <w:kern w:val="2"/>
              <w:lang w:val="en-CA" w:eastAsia="en-CA"/>
              <w14:ligatures w14:val="standardContextual"/>
            </w:rPr>
          </w:pPr>
          <w:r>
            <w:fldChar w:fldCharType="begin"/>
          </w:r>
          <w:r>
            <w:instrText xml:space="preserve"> TOC \o "1-3" \h \z \u </w:instrText>
          </w:r>
          <w:r>
            <w:fldChar w:fldCharType="separate"/>
          </w:r>
          <w:hyperlink w:anchor="_Toc212757607" w:history="1">
            <w:r w:rsidR="00475332" w:rsidRPr="00507B97">
              <w:rPr>
                <w:rStyle w:val="Hyperlink"/>
                <w:noProof/>
                <w:lang w:val="en-IN"/>
              </w:rPr>
              <w:t>1. Problem Definition</w:t>
            </w:r>
            <w:r w:rsidR="00475332">
              <w:rPr>
                <w:noProof/>
                <w:webHidden/>
              </w:rPr>
              <w:tab/>
            </w:r>
            <w:r w:rsidR="00475332">
              <w:rPr>
                <w:noProof/>
                <w:webHidden/>
              </w:rPr>
              <w:fldChar w:fldCharType="begin"/>
            </w:r>
            <w:r w:rsidR="00475332">
              <w:rPr>
                <w:noProof/>
                <w:webHidden/>
              </w:rPr>
              <w:instrText xml:space="preserve"> PAGEREF _Toc212757607 \h </w:instrText>
            </w:r>
            <w:r w:rsidR="00475332">
              <w:rPr>
                <w:noProof/>
                <w:webHidden/>
              </w:rPr>
            </w:r>
            <w:r w:rsidR="00475332">
              <w:rPr>
                <w:noProof/>
                <w:webHidden/>
              </w:rPr>
              <w:fldChar w:fldCharType="separate"/>
            </w:r>
            <w:r w:rsidR="00475332">
              <w:rPr>
                <w:noProof/>
                <w:webHidden/>
              </w:rPr>
              <w:t>7</w:t>
            </w:r>
            <w:r w:rsidR="00475332">
              <w:rPr>
                <w:noProof/>
                <w:webHidden/>
              </w:rPr>
              <w:fldChar w:fldCharType="end"/>
            </w:r>
          </w:hyperlink>
        </w:p>
        <w:p w14:paraId="6FEF091B" w14:textId="53C297F9" w:rsidR="00475332" w:rsidRDefault="00475332">
          <w:pPr>
            <w:pStyle w:val="TOC2"/>
            <w:tabs>
              <w:tab w:val="right" w:leader="dot" w:pos="9350"/>
            </w:tabs>
            <w:rPr>
              <w:noProof/>
              <w:kern w:val="2"/>
              <w:lang w:val="en-CA" w:eastAsia="en-CA"/>
              <w14:ligatures w14:val="standardContextual"/>
            </w:rPr>
          </w:pPr>
          <w:hyperlink w:anchor="_Toc212757608" w:history="1">
            <w:r w:rsidRPr="00507B97">
              <w:rPr>
                <w:rStyle w:val="Hyperlink"/>
                <w:noProof/>
                <w:lang w:val="en-IN"/>
              </w:rPr>
              <w:t>1a. Problem Description</w:t>
            </w:r>
            <w:r>
              <w:rPr>
                <w:noProof/>
                <w:webHidden/>
              </w:rPr>
              <w:tab/>
            </w:r>
            <w:r>
              <w:rPr>
                <w:noProof/>
                <w:webHidden/>
              </w:rPr>
              <w:fldChar w:fldCharType="begin"/>
            </w:r>
            <w:r>
              <w:rPr>
                <w:noProof/>
                <w:webHidden/>
              </w:rPr>
              <w:instrText xml:space="preserve"> PAGEREF _Toc212757608 \h </w:instrText>
            </w:r>
            <w:r>
              <w:rPr>
                <w:noProof/>
                <w:webHidden/>
              </w:rPr>
            </w:r>
            <w:r>
              <w:rPr>
                <w:noProof/>
                <w:webHidden/>
              </w:rPr>
              <w:fldChar w:fldCharType="separate"/>
            </w:r>
            <w:r>
              <w:rPr>
                <w:noProof/>
                <w:webHidden/>
              </w:rPr>
              <w:t>7</w:t>
            </w:r>
            <w:r>
              <w:rPr>
                <w:noProof/>
                <w:webHidden/>
              </w:rPr>
              <w:fldChar w:fldCharType="end"/>
            </w:r>
          </w:hyperlink>
        </w:p>
        <w:p w14:paraId="403D3AD5" w14:textId="036F7631" w:rsidR="00475332" w:rsidRDefault="00475332">
          <w:pPr>
            <w:pStyle w:val="TOC2"/>
            <w:tabs>
              <w:tab w:val="right" w:leader="dot" w:pos="9350"/>
            </w:tabs>
            <w:rPr>
              <w:noProof/>
              <w:kern w:val="2"/>
              <w:lang w:val="en-CA" w:eastAsia="en-CA"/>
              <w14:ligatures w14:val="standardContextual"/>
            </w:rPr>
          </w:pPr>
          <w:hyperlink w:anchor="_Toc212757609" w:history="1">
            <w:r w:rsidRPr="00507B97">
              <w:rPr>
                <w:rStyle w:val="Hyperlink"/>
                <w:rFonts w:eastAsia="Times New Roman" w:cs="Times New Roman"/>
                <w:noProof/>
                <w:lang w:val="en-IN"/>
              </w:rPr>
              <w:t>1b. Background Information and Literature Review</w:t>
            </w:r>
            <w:r>
              <w:rPr>
                <w:noProof/>
                <w:webHidden/>
              </w:rPr>
              <w:tab/>
            </w:r>
            <w:r>
              <w:rPr>
                <w:noProof/>
                <w:webHidden/>
              </w:rPr>
              <w:fldChar w:fldCharType="begin"/>
            </w:r>
            <w:r>
              <w:rPr>
                <w:noProof/>
                <w:webHidden/>
              </w:rPr>
              <w:instrText xml:space="preserve"> PAGEREF _Toc212757609 \h </w:instrText>
            </w:r>
            <w:r>
              <w:rPr>
                <w:noProof/>
                <w:webHidden/>
              </w:rPr>
            </w:r>
            <w:r>
              <w:rPr>
                <w:noProof/>
                <w:webHidden/>
              </w:rPr>
              <w:fldChar w:fldCharType="separate"/>
            </w:r>
            <w:r>
              <w:rPr>
                <w:noProof/>
                <w:webHidden/>
              </w:rPr>
              <w:t>9</w:t>
            </w:r>
            <w:r>
              <w:rPr>
                <w:noProof/>
                <w:webHidden/>
              </w:rPr>
              <w:fldChar w:fldCharType="end"/>
            </w:r>
          </w:hyperlink>
        </w:p>
        <w:p w14:paraId="0806D81F" w14:textId="72CE0D03" w:rsidR="00475332" w:rsidRDefault="00475332">
          <w:pPr>
            <w:pStyle w:val="TOC2"/>
            <w:tabs>
              <w:tab w:val="right" w:leader="dot" w:pos="9350"/>
            </w:tabs>
            <w:rPr>
              <w:noProof/>
              <w:kern w:val="2"/>
              <w:lang w:val="en-CA" w:eastAsia="en-CA"/>
              <w14:ligatures w14:val="standardContextual"/>
            </w:rPr>
          </w:pPr>
          <w:hyperlink w:anchor="_Toc212757610" w:history="1">
            <w:r w:rsidRPr="00507B97">
              <w:rPr>
                <w:rStyle w:val="Hyperlink"/>
                <w:noProof/>
                <w:lang w:val="en-IN"/>
              </w:rPr>
              <w:t>1c. Scope of Project</w:t>
            </w:r>
            <w:r>
              <w:rPr>
                <w:noProof/>
                <w:webHidden/>
              </w:rPr>
              <w:tab/>
            </w:r>
            <w:r>
              <w:rPr>
                <w:noProof/>
                <w:webHidden/>
              </w:rPr>
              <w:fldChar w:fldCharType="begin"/>
            </w:r>
            <w:r>
              <w:rPr>
                <w:noProof/>
                <w:webHidden/>
              </w:rPr>
              <w:instrText xml:space="preserve"> PAGEREF _Toc212757610 \h </w:instrText>
            </w:r>
            <w:r>
              <w:rPr>
                <w:noProof/>
                <w:webHidden/>
              </w:rPr>
            </w:r>
            <w:r>
              <w:rPr>
                <w:noProof/>
                <w:webHidden/>
              </w:rPr>
              <w:fldChar w:fldCharType="separate"/>
            </w:r>
            <w:r>
              <w:rPr>
                <w:noProof/>
                <w:webHidden/>
              </w:rPr>
              <w:t>11</w:t>
            </w:r>
            <w:r>
              <w:rPr>
                <w:noProof/>
                <w:webHidden/>
              </w:rPr>
              <w:fldChar w:fldCharType="end"/>
            </w:r>
          </w:hyperlink>
        </w:p>
        <w:p w14:paraId="099DCF78" w14:textId="635FD726" w:rsidR="00475332" w:rsidRDefault="00475332">
          <w:pPr>
            <w:pStyle w:val="TOC2"/>
            <w:tabs>
              <w:tab w:val="right" w:leader="dot" w:pos="9350"/>
            </w:tabs>
            <w:rPr>
              <w:noProof/>
              <w:kern w:val="2"/>
              <w:lang w:val="en-CA" w:eastAsia="en-CA"/>
              <w14:ligatures w14:val="standardContextual"/>
            </w:rPr>
          </w:pPr>
          <w:hyperlink w:anchor="_Toc212757611" w:history="1">
            <w:r w:rsidRPr="00507B97">
              <w:rPr>
                <w:rStyle w:val="Hyperlink"/>
                <w:noProof/>
              </w:rPr>
              <w:t>1d. Constraints and Criteria</w:t>
            </w:r>
            <w:r>
              <w:rPr>
                <w:noProof/>
                <w:webHidden/>
              </w:rPr>
              <w:tab/>
            </w:r>
            <w:r>
              <w:rPr>
                <w:noProof/>
                <w:webHidden/>
              </w:rPr>
              <w:fldChar w:fldCharType="begin"/>
            </w:r>
            <w:r>
              <w:rPr>
                <w:noProof/>
                <w:webHidden/>
              </w:rPr>
              <w:instrText xml:space="preserve"> PAGEREF _Toc212757611 \h </w:instrText>
            </w:r>
            <w:r>
              <w:rPr>
                <w:noProof/>
                <w:webHidden/>
              </w:rPr>
            </w:r>
            <w:r>
              <w:rPr>
                <w:noProof/>
                <w:webHidden/>
              </w:rPr>
              <w:fldChar w:fldCharType="separate"/>
            </w:r>
            <w:r>
              <w:rPr>
                <w:noProof/>
                <w:webHidden/>
              </w:rPr>
              <w:t>12</w:t>
            </w:r>
            <w:r>
              <w:rPr>
                <w:noProof/>
                <w:webHidden/>
              </w:rPr>
              <w:fldChar w:fldCharType="end"/>
            </w:r>
          </w:hyperlink>
        </w:p>
        <w:p w14:paraId="062CD689" w14:textId="6408A7E5" w:rsidR="00475332" w:rsidRDefault="00475332">
          <w:pPr>
            <w:pStyle w:val="TOC1"/>
            <w:tabs>
              <w:tab w:val="right" w:leader="dot" w:pos="9350"/>
            </w:tabs>
            <w:rPr>
              <w:noProof/>
              <w:kern w:val="2"/>
              <w:lang w:val="en-CA" w:eastAsia="en-CA"/>
              <w14:ligatures w14:val="standardContextual"/>
            </w:rPr>
          </w:pPr>
          <w:hyperlink w:anchor="_Toc212757612" w:history="1">
            <w:r w:rsidRPr="00507B97">
              <w:rPr>
                <w:rStyle w:val="Hyperlink"/>
                <w:noProof/>
              </w:rPr>
              <w:t>2. Approach to Design and Plan for Information Gathering</w:t>
            </w:r>
            <w:r>
              <w:rPr>
                <w:noProof/>
                <w:webHidden/>
              </w:rPr>
              <w:tab/>
            </w:r>
            <w:r>
              <w:rPr>
                <w:noProof/>
                <w:webHidden/>
              </w:rPr>
              <w:fldChar w:fldCharType="begin"/>
            </w:r>
            <w:r>
              <w:rPr>
                <w:noProof/>
                <w:webHidden/>
              </w:rPr>
              <w:instrText xml:space="preserve"> PAGEREF _Toc212757612 \h </w:instrText>
            </w:r>
            <w:r>
              <w:rPr>
                <w:noProof/>
                <w:webHidden/>
              </w:rPr>
            </w:r>
            <w:r>
              <w:rPr>
                <w:noProof/>
                <w:webHidden/>
              </w:rPr>
              <w:fldChar w:fldCharType="separate"/>
            </w:r>
            <w:r>
              <w:rPr>
                <w:noProof/>
                <w:webHidden/>
              </w:rPr>
              <w:t>13</w:t>
            </w:r>
            <w:r>
              <w:rPr>
                <w:noProof/>
                <w:webHidden/>
              </w:rPr>
              <w:fldChar w:fldCharType="end"/>
            </w:r>
          </w:hyperlink>
        </w:p>
        <w:p w14:paraId="012EF222" w14:textId="043B307A" w:rsidR="00475332" w:rsidRDefault="00475332">
          <w:pPr>
            <w:pStyle w:val="TOC3"/>
            <w:tabs>
              <w:tab w:val="right" w:leader="dot" w:pos="9350"/>
            </w:tabs>
            <w:rPr>
              <w:noProof/>
              <w:kern w:val="2"/>
              <w:lang w:val="en-CA" w:eastAsia="en-CA"/>
              <w14:ligatures w14:val="standardContextual"/>
            </w:rPr>
          </w:pPr>
          <w:hyperlink w:anchor="_Toc212757613" w:history="1">
            <w:r w:rsidRPr="00507B97">
              <w:rPr>
                <w:rStyle w:val="Hyperlink"/>
                <w:rFonts w:asciiTheme="majorHAnsi" w:hAnsiTheme="majorHAnsi"/>
                <w:noProof/>
              </w:rPr>
              <w:t>2a. Design Process</w:t>
            </w:r>
            <w:r>
              <w:rPr>
                <w:noProof/>
                <w:webHidden/>
              </w:rPr>
              <w:tab/>
            </w:r>
            <w:r>
              <w:rPr>
                <w:noProof/>
                <w:webHidden/>
              </w:rPr>
              <w:fldChar w:fldCharType="begin"/>
            </w:r>
            <w:r>
              <w:rPr>
                <w:noProof/>
                <w:webHidden/>
              </w:rPr>
              <w:instrText xml:space="preserve"> PAGEREF _Toc212757613 \h </w:instrText>
            </w:r>
            <w:r>
              <w:rPr>
                <w:noProof/>
                <w:webHidden/>
              </w:rPr>
            </w:r>
            <w:r>
              <w:rPr>
                <w:noProof/>
                <w:webHidden/>
              </w:rPr>
              <w:fldChar w:fldCharType="separate"/>
            </w:r>
            <w:r>
              <w:rPr>
                <w:noProof/>
                <w:webHidden/>
              </w:rPr>
              <w:t>13</w:t>
            </w:r>
            <w:r>
              <w:rPr>
                <w:noProof/>
                <w:webHidden/>
              </w:rPr>
              <w:fldChar w:fldCharType="end"/>
            </w:r>
          </w:hyperlink>
        </w:p>
        <w:p w14:paraId="010BA3D9" w14:textId="634C8624" w:rsidR="00475332" w:rsidRDefault="00475332">
          <w:pPr>
            <w:pStyle w:val="TOC3"/>
            <w:tabs>
              <w:tab w:val="right" w:leader="dot" w:pos="9350"/>
            </w:tabs>
            <w:rPr>
              <w:noProof/>
              <w:kern w:val="2"/>
              <w:lang w:val="en-CA" w:eastAsia="en-CA"/>
              <w14:ligatures w14:val="standardContextual"/>
            </w:rPr>
          </w:pPr>
          <w:hyperlink w:anchor="_Toc212757614" w:history="1">
            <w:r w:rsidRPr="00507B97">
              <w:rPr>
                <w:rStyle w:val="Hyperlink"/>
                <w:rFonts w:asciiTheme="majorHAnsi" w:hAnsiTheme="majorHAnsi"/>
                <w:noProof/>
              </w:rPr>
              <w:t>2b. Required Information</w:t>
            </w:r>
            <w:r>
              <w:rPr>
                <w:noProof/>
                <w:webHidden/>
              </w:rPr>
              <w:tab/>
            </w:r>
            <w:r>
              <w:rPr>
                <w:noProof/>
                <w:webHidden/>
              </w:rPr>
              <w:fldChar w:fldCharType="begin"/>
            </w:r>
            <w:r>
              <w:rPr>
                <w:noProof/>
                <w:webHidden/>
              </w:rPr>
              <w:instrText xml:space="preserve"> PAGEREF _Toc212757614 \h </w:instrText>
            </w:r>
            <w:r>
              <w:rPr>
                <w:noProof/>
                <w:webHidden/>
              </w:rPr>
            </w:r>
            <w:r>
              <w:rPr>
                <w:noProof/>
                <w:webHidden/>
              </w:rPr>
              <w:fldChar w:fldCharType="separate"/>
            </w:r>
            <w:r>
              <w:rPr>
                <w:noProof/>
                <w:webHidden/>
              </w:rPr>
              <w:t>15</w:t>
            </w:r>
            <w:r>
              <w:rPr>
                <w:noProof/>
                <w:webHidden/>
              </w:rPr>
              <w:fldChar w:fldCharType="end"/>
            </w:r>
          </w:hyperlink>
        </w:p>
        <w:p w14:paraId="369976BA" w14:textId="1A859151" w:rsidR="00475332" w:rsidRDefault="00475332">
          <w:pPr>
            <w:pStyle w:val="TOC3"/>
            <w:tabs>
              <w:tab w:val="right" w:leader="dot" w:pos="9350"/>
            </w:tabs>
            <w:rPr>
              <w:noProof/>
              <w:kern w:val="2"/>
              <w:lang w:val="en-CA" w:eastAsia="en-CA"/>
              <w14:ligatures w14:val="standardContextual"/>
            </w:rPr>
          </w:pPr>
          <w:hyperlink w:anchor="_Toc212757615" w:history="1">
            <w:r w:rsidRPr="00507B97">
              <w:rPr>
                <w:rStyle w:val="Hyperlink"/>
                <w:rFonts w:asciiTheme="majorHAnsi" w:hAnsiTheme="majorHAnsi"/>
                <w:noProof/>
              </w:rPr>
              <w:t>2c. Design Support Tools</w:t>
            </w:r>
            <w:r>
              <w:rPr>
                <w:noProof/>
                <w:webHidden/>
              </w:rPr>
              <w:tab/>
            </w:r>
            <w:r>
              <w:rPr>
                <w:noProof/>
                <w:webHidden/>
              </w:rPr>
              <w:fldChar w:fldCharType="begin"/>
            </w:r>
            <w:r>
              <w:rPr>
                <w:noProof/>
                <w:webHidden/>
              </w:rPr>
              <w:instrText xml:space="preserve"> PAGEREF _Toc212757615 \h </w:instrText>
            </w:r>
            <w:r>
              <w:rPr>
                <w:noProof/>
                <w:webHidden/>
              </w:rPr>
            </w:r>
            <w:r>
              <w:rPr>
                <w:noProof/>
                <w:webHidden/>
              </w:rPr>
              <w:fldChar w:fldCharType="separate"/>
            </w:r>
            <w:r>
              <w:rPr>
                <w:noProof/>
                <w:webHidden/>
              </w:rPr>
              <w:t>16</w:t>
            </w:r>
            <w:r>
              <w:rPr>
                <w:noProof/>
                <w:webHidden/>
              </w:rPr>
              <w:fldChar w:fldCharType="end"/>
            </w:r>
          </w:hyperlink>
        </w:p>
        <w:p w14:paraId="386C9A11" w14:textId="4101C54C" w:rsidR="00475332" w:rsidRDefault="00475332">
          <w:pPr>
            <w:pStyle w:val="TOC1"/>
            <w:tabs>
              <w:tab w:val="right" w:leader="dot" w:pos="9350"/>
            </w:tabs>
            <w:rPr>
              <w:noProof/>
              <w:kern w:val="2"/>
              <w:lang w:val="en-CA" w:eastAsia="en-CA"/>
              <w14:ligatures w14:val="standardContextual"/>
            </w:rPr>
          </w:pPr>
          <w:hyperlink w:anchor="_Toc212757616" w:history="1">
            <w:r w:rsidRPr="00507B97">
              <w:rPr>
                <w:rStyle w:val="Hyperlink"/>
                <w:noProof/>
              </w:rPr>
              <w:t>3. System Architecture Overview</w:t>
            </w:r>
            <w:r>
              <w:rPr>
                <w:noProof/>
                <w:webHidden/>
              </w:rPr>
              <w:tab/>
            </w:r>
            <w:r>
              <w:rPr>
                <w:noProof/>
                <w:webHidden/>
              </w:rPr>
              <w:fldChar w:fldCharType="begin"/>
            </w:r>
            <w:r>
              <w:rPr>
                <w:noProof/>
                <w:webHidden/>
              </w:rPr>
              <w:instrText xml:space="preserve"> PAGEREF _Toc212757616 \h </w:instrText>
            </w:r>
            <w:r>
              <w:rPr>
                <w:noProof/>
                <w:webHidden/>
              </w:rPr>
            </w:r>
            <w:r>
              <w:rPr>
                <w:noProof/>
                <w:webHidden/>
              </w:rPr>
              <w:fldChar w:fldCharType="separate"/>
            </w:r>
            <w:r>
              <w:rPr>
                <w:noProof/>
                <w:webHidden/>
              </w:rPr>
              <w:t>17</w:t>
            </w:r>
            <w:r>
              <w:rPr>
                <w:noProof/>
                <w:webHidden/>
              </w:rPr>
              <w:fldChar w:fldCharType="end"/>
            </w:r>
          </w:hyperlink>
        </w:p>
        <w:p w14:paraId="395F5D43" w14:textId="5F506923" w:rsidR="00475332" w:rsidRDefault="00475332">
          <w:pPr>
            <w:pStyle w:val="TOC3"/>
            <w:tabs>
              <w:tab w:val="right" w:leader="dot" w:pos="9350"/>
            </w:tabs>
            <w:rPr>
              <w:noProof/>
              <w:kern w:val="2"/>
              <w:lang w:val="en-CA" w:eastAsia="en-CA"/>
              <w14:ligatures w14:val="standardContextual"/>
            </w:rPr>
          </w:pPr>
          <w:hyperlink w:anchor="_Toc212757617" w:history="1">
            <w:r w:rsidRPr="00507B97">
              <w:rPr>
                <w:rStyle w:val="Hyperlink"/>
                <w:rFonts w:asciiTheme="majorHAnsi" w:eastAsia="Aptos" w:hAnsiTheme="majorHAnsi" w:cs="Aptos"/>
                <w:noProof/>
              </w:rPr>
              <w:t>3.2 Data Flow and Interaction</w:t>
            </w:r>
            <w:r>
              <w:rPr>
                <w:noProof/>
                <w:webHidden/>
              </w:rPr>
              <w:tab/>
            </w:r>
            <w:r>
              <w:rPr>
                <w:noProof/>
                <w:webHidden/>
              </w:rPr>
              <w:fldChar w:fldCharType="begin"/>
            </w:r>
            <w:r>
              <w:rPr>
                <w:noProof/>
                <w:webHidden/>
              </w:rPr>
              <w:instrText xml:space="preserve"> PAGEREF _Toc212757617 \h </w:instrText>
            </w:r>
            <w:r>
              <w:rPr>
                <w:noProof/>
                <w:webHidden/>
              </w:rPr>
            </w:r>
            <w:r>
              <w:rPr>
                <w:noProof/>
                <w:webHidden/>
              </w:rPr>
              <w:fldChar w:fldCharType="separate"/>
            </w:r>
            <w:r>
              <w:rPr>
                <w:noProof/>
                <w:webHidden/>
              </w:rPr>
              <w:t>18</w:t>
            </w:r>
            <w:r>
              <w:rPr>
                <w:noProof/>
                <w:webHidden/>
              </w:rPr>
              <w:fldChar w:fldCharType="end"/>
            </w:r>
          </w:hyperlink>
        </w:p>
        <w:p w14:paraId="1A899A13" w14:textId="2F0E12AB" w:rsidR="00475332" w:rsidRDefault="00475332">
          <w:pPr>
            <w:pStyle w:val="TOC3"/>
            <w:tabs>
              <w:tab w:val="right" w:leader="dot" w:pos="9350"/>
            </w:tabs>
            <w:rPr>
              <w:noProof/>
              <w:kern w:val="2"/>
              <w:lang w:val="en-CA" w:eastAsia="en-CA"/>
              <w14:ligatures w14:val="standardContextual"/>
            </w:rPr>
          </w:pPr>
          <w:hyperlink w:anchor="_Toc212757618" w:history="1">
            <w:r w:rsidRPr="00507B97">
              <w:rPr>
                <w:rStyle w:val="Hyperlink"/>
                <w:rFonts w:asciiTheme="majorHAnsi" w:eastAsia="Aptos" w:hAnsiTheme="majorHAnsi" w:cs="Aptos"/>
                <w:noProof/>
              </w:rPr>
              <w:t>3.3 Implementation Plan</w:t>
            </w:r>
            <w:r>
              <w:rPr>
                <w:noProof/>
                <w:webHidden/>
              </w:rPr>
              <w:tab/>
            </w:r>
            <w:r>
              <w:rPr>
                <w:noProof/>
                <w:webHidden/>
              </w:rPr>
              <w:fldChar w:fldCharType="begin"/>
            </w:r>
            <w:r>
              <w:rPr>
                <w:noProof/>
                <w:webHidden/>
              </w:rPr>
              <w:instrText xml:space="preserve"> PAGEREF _Toc212757618 \h </w:instrText>
            </w:r>
            <w:r>
              <w:rPr>
                <w:noProof/>
                <w:webHidden/>
              </w:rPr>
            </w:r>
            <w:r>
              <w:rPr>
                <w:noProof/>
                <w:webHidden/>
              </w:rPr>
              <w:fldChar w:fldCharType="separate"/>
            </w:r>
            <w:r>
              <w:rPr>
                <w:noProof/>
                <w:webHidden/>
              </w:rPr>
              <w:t>19</w:t>
            </w:r>
            <w:r>
              <w:rPr>
                <w:noProof/>
                <w:webHidden/>
              </w:rPr>
              <w:fldChar w:fldCharType="end"/>
            </w:r>
          </w:hyperlink>
        </w:p>
        <w:p w14:paraId="2BE8905D" w14:textId="6E58A9FD" w:rsidR="00475332" w:rsidRDefault="00475332">
          <w:pPr>
            <w:pStyle w:val="TOC3"/>
            <w:tabs>
              <w:tab w:val="right" w:leader="dot" w:pos="9350"/>
            </w:tabs>
            <w:rPr>
              <w:noProof/>
              <w:kern w:val="2"/>
              <w:lang w:val="en-CA" w:eastAsia="en-CA"/>
              <w14:ligatures w14:val="standardContextual"/>
            </w:rPr>
          </w:pPr>
          <w:hyperlink w:anchor="_Toc212757619" w:history="1">
            <w:r w:rsidRPr="00507B97">
              <w:rPr>
                <w:rStyle w:val="Hyperlink"/>
                <w:rFonts w:asciiTheme="majorHAnsi" w:eastAsia="Aptos" w:hAnsiTheme="majorHAnsi" w:cs="Aptos"/>
                <w:noProof/>
              </w:rPr>
              <w:t>3.4 Modularity and Scalability</w:t>
            </w:r>
            <w:r>
              <w:rPr>
                <w:noProof/>
                <w:webHidden/>
              </w:rPr>
              <w:tab/>
            </w:r>
            <w:r>
              <w:rPr>
                <w:noProof/>
                <w:webHidden/>
              </w:rPr>
              <w:fldChar w:fldCharType="begin"/>
            </w:r>
            <w:r>
              <w:rPr>
                <w:noProof/>
                <w:webHidden/>
              </w:rPr>
              <w:instrText xml:space="preserve"> PAGEREF _Toc212757619 \h </w:instrText>
            </w:r>
            <w:r>
              <w:rPr>
                <w:noProof/>
                <w:webHidden/>
              </w:rPr>
            </w:r>
            <w:r>
              <w:rPr>
                <w:noProof/>
                <w:webHidden/>
              </w:rPr>
              <w:fldChar w:fldCharType="separate"/>
            </w:r>
            <w:r>
              <w:rPr>
                <w:noProof/>
                <w:webHidden/>
              </w:rPr>
              <w:t>20</w:t>
            </w:r>
            <w:r>
              <w:rPr>
                <w:noProof/>
                <w:webHidden/>
              </w:rPr>
              <w:fldChar w:fldCharType="end"/>
            </w:r>
          </w:hyperlink>
        </w:p>
        <w:p w14:paraId="13F701E0" w14:textId="39D3671D" w:rsidR="00475332" w:rsidRDefault="00475332">
          <w:pPr>
            <w:pStyle w:val="TOC3"/>
            <w:tabs>
              <w:tab w:val="right" w:leader="dot" w:pos="9350"/>
            </w:tabs>
            <w:rPr>
              <w:noProof/>
              <w:kern w:val="2"/>
              <w:lang w:val="en-CA" w:eastAsia="en-CA"/>
              <w14:ligatures w14:val="standardContextual"/>
            </w:rPr>
          </w:pPr>
          <w:hyperlink w:anchor="_Toc212757620" w:history="1">
            <w:r w:rsidRPr="00507B97">
              <w:rPr>
                <w:rStyle w:val="Hyperlink"/>
                <w:rFonts w:asciiTheme="majorHAnsi" w:hAnsiTheme="majorHAnsi"/>
                <w:noProof/>
              </w:rPr>
              <w:t>3.5 Quality Assurance and Safety Integration</w:t>
            </w:r>
            <w:r>
              <w:rPr>
                <w:noProof/>
                <w:webHidden/>
              </w:rPr>
              <w:tab/>
            </w:r>
            <w:r>
              <w:rPr>
                <w:noProof/>
                <w:webHidden/>
              </w:rPr>
              <w:fldChar w:fldCharType="begin"/>
            </w:r>
            <w:r>
              <w:rPr>
                <w:noProof/>
                <w:webHidden/>
              </w:rPr>
              <w:instrText xml:space="preserve"> PAGEREF _Toc212757620 \h </w:instrText>
            </w:r>
            <w:r>
              <w:rPr>
                <w:noProof/>
                <w:webHidden/>
              </w:rPr>
            </w:r>
            <w:r>
              <w:rPr>
                <w:noProof/>
                <w:webHidden/>
              </w:rPr>
              <w:fldChar w:fldCharType="separate"/>
            </w:r>
            <w:r>
              <w:rPr>
                <w:noProof/>
                <w:webHidden/>
              </w:rPr>
              <w:t>20</w:t>
            </w:r>
            <w:r>
              <w:rPr>
                <w:noProof/>
                <w:webHidden/>
              </w:rPr>
              <w:fldChar w:fldCharType="end"/>
            </w:r>
          </w:hyperlink>
        </w:p>
        <w:p w14:paraId="060FA9CC" w14:textId="4CF909A6" w:rsidR="00475332" w:rsidRDefault="00475332">
          <w:pPr>
            <w:pStyle w:val="TOC1"/>
            <w:tabs>
              <w:tab w:val="right" w:leader="dot" w:pos="9350"/>
            </w:tabs>
            <w:rPr>
              <w:noProof/>
              <w:kern w:val="2"/>
              <w:lang w:val="en-CA" w:eastAsia="en-CA"/>
              <w14:ligatures w14:val="standardContextual"/>
            </w:rPr>
          </w:pPr>
          <w:hyperlink w:anchor="_Toc212757621" w:history="1">
            <w:r w:rsidRPr="00507B97">
              <w:rPr>
                <w:rStyle w:val="Hyperlink"/>
                <w:noProof/>
              </w:rPr>
              <w:t>4. AI Engine Architecture</w:t>
            </w:r>
            <w:r>
              <w:rPr>
                <w:noProof/>
                <w:webHidden/>
              </w:rPr>
              <w:tab/>
            </w:r>
            <w:r>
              <w:rPr>
                <w:noProof/>
                <w:webHidden/>
              </w:rPr>
              <w:fldChar w:fldCharType="begin"/>
            </w:r>
            <w:r>
              <w:rPr>
                <w:noProof/>
                <w:webHidden/>
              </w:rPr>
              <w:instrText xml:space="preserve"> PAGEREF _Toc212757621 \h </w:instrText>
            </w:r>
            <w:r>
              <w:rPr>
                <w:noProof/>
                <w:webHidden/>
              </w:rPr>
            </w:r>
            <w:r>
              <w:rPr>
                <w:noProof/>
                <w:webHidden/>
              </w:rPr>
              <w:fldChar w:fldCharType="separate"/>
            </w:r>
            <w:r>
              <w:rPr>
                <w:noProof/>
                <w:webHidden/>
              </w:rPr>
              <w:t>21</w:t>
            </w:r>
            <w:r>
              <w:rPr>
                <w:noProof/>
                <w:webHidden/>
              </w:rPr>
              <w:fldChar w:fldCharType="end"/>
            </w:r>
          </w:hyperlink>
        </w:p>
        <w:p w14:paraId="21F1AC29" w14:textId="11625935" w:rsidR="00475332" w:rsidRDefault="00475332">
          <w:pPr>
            <w:pStyle w:val="TOC3"/>
            <w:tabs>
              <w:tab w:val="right" w:leader="dot" w:pos="9350"/>
            </w:tabs>
            <w:rPr>
              <w:noProof/>
              <w:kern w:val="2"/>
              <w:lang w:val="en-CA" w:eastAsia="en-CA"/>
              <w14:ligatures w14:val="standardContextual"/>
            </w:rPr>
          </w:pPr>
          <w:hyperlink w:anchor="_Toc212757622" w:history="1">
            <w:r w:rsidRPr="00507B97">
              <w:rPr>
                <w:rStyle w:val="Hyperlink"/>
                <w:rFonts w:asciiTheme="majorHAnsi" w:hAnsiTheme="majorHAnsi"/>
                <w:noProof/>
              </w:rPr>
              <w:t>4.1 Product Understanding Layer</w:t>
            </w:r>
            <w:r>
              <w:rPr>
                <w:noProof/>
                <w:webHidden/>
              </w:rPr>
              <w:tab/>
            </w:r>
            <w:r>
              <w:rPr>
                <w:noProof/>
                <w:webHidden/>
              </w:rPr>
              <w:fldChar w:fldCharType="begin"/>
            </w:r>
            <w:r>
              <w:rPr>
                <w:noProof/>
                <w:webHidden/>
              </w:rPr>
              <w:instrText xml:space="preserve"> PAGEREF _Toc212757622 \h </w:instrText>
            </w:r>
            <w:r>
              <w:rPr>
                <w:noProof/>
                <w:webHidden/>
              </w:rPr>
            </w:r>
            <w:r>
              <w:rPr>
                <w:noProof/>
                <w:webHidden/>
              </w:rPr>
              <w:fldChar w:fldCharType="separate"/>
            </w:r>
            <w:r>
              <w:rPr>
                <w:noProof/>
                <w:webHidden/>
              </w:rPr>
              <w:t>22</w:t>
            </w:r>
            <w:r>
              <w:rPr>
                <w:noProof/>
                <w:webHidden/>
              </w:rPr>
              <w:fldChar w:fldCharType="end"/>
            </w:r>
          </w:hyperlink>
        </w:p>
        <w:p w14:paraId="4F666B73" w14:textId="29F057FD" w:rsidR="00475332" w:rsidRDefault="00475332">
          <w:pPr>
            <w:pStyle w:val="TOC3"/>
            <w:tabs>
              <w:tab w:val="right" w:leader="dot" w:pos="9350"/>
            </w:tabs>
            <w:rPr>
              <w:noProof/>
              <w:kern w:val="2"/>
              <w:lang w:val="en-CA" w:eastAsia="en-CA"/>
              <w14:ligatures w14:val="standardContextual"/>
            </w:rPr>
          </w:pPr>
          <w:hyperlink w:anchor="_Toc212757623" w:history="1">
            <w:r w:rsidRPr="00507B97">
              <w:rPr>
                <w:rStyle w:val="Hyperlink"/>
                <w:rFonts w:asciiTheme="majorHAnsi" w:hAnsiTheme="majorHAnsi"/>
                <w:noProof/>
              </w:rPr>
              <w:t>4.2 Instruction Generation Layer</w:t>
            </w:r>
            <w:r>
              <w:rPr>
                <w:noProof/>
                <w:webHidden/>
              </w:rPr>
              <w:tab/>
            </w:r>
            <w:r>
              <w:rPr>
                <w:noProof/>
                <w:webHidden/>
              </w:rPr>
              <w:fldChar w:fldCharType="begin"/>
            </w:r>
            <w:r>
              <w:rPr>
                <w:noProof/>
                <w:webHidden/>
              </w:rPr>
              <w:instrText xml:space="preserve"> PAGEREF _Toc212757623 \h </w:instrText>
            </w:r>
            <w:r>
              <w:rPr>
                <w:noProof/>
                <w:webHidden/>
              </w:rPr>
            </w:r>
            <w:r>
              <w:rPr>
                <w:noProof/>
                <w:webHidden/>
              </w:rPr>
              <w:fldChar w:fldCharType="separate"/>
            </w:r>
            <w:r>
              <w:rPr>
                <w:noProof/>
                <w:webHidden/>
              </w:rPr>
              <w:t>24</w:t>
            </w:r>
            <w:r>
              <w:rPr>
                <w:noProof/>
                <w:webHidden/>
              </w:rPr>
              <w:fldChar w:fldCharType="end"/>
            </w:r>
          </w:hyperlink>
        </w:p>
        <w:p w14:paraId="2734EA5A" w14:textId="4945A269" w:rsidR="00475332" w:rsidRDefault="00475332">
          <w:pPr>
            <w:pStyle w:val="TOC3"/>
            <w:tabs>
              <w:tab w:val="right" w:leader="dot" w:pos="9350"/>
            </w:tabs>
            <w:rPr>
              <w:noProof/>
              <w:kern w:val="2"/>
              <w:lang w:val="en-CA" w:eastAsia="en-CA"/>
              <w14:ligatures w14:val="standardContextual"/>
            </w:rPr>
          </w:pPr>
          <w:hyperlink w:anchor="_Toc212757624" w:history="1">
            <w:r w:rsidRPr="00507B97">
              <w:rPr>
                <w:rStyle w:val="Hyperlink"/>
                <w:rFonts w:asciiTheme="majorHAnsi" w:hAnsiTheme="majorHAnsi"/>
                <w:noProof/>
              </w:rPr>
              <w:t>4.3 Adaptive Interaction Layer</w:t>
            </w:r>
            <w:r>
              <w:rPr>
                <w:noProof/>
                <w:webHidden/>
              </w:rPr>
              <w:tab/>
            </w:r>
            <w:r>
              <w:rPr>
                <w:noProof/>
                <w:webHidden/>
              </w:rPr>
              <w:fldChar w:fldCharType="begin"/>
            </w:r>
            <w:r>
              <w:rPr>
                <w:noProof/>
                <w:webHidden/>
              </w:rPr>
              <w:instrText xml:space="preserve"> PAGEREF _Toc212757624 \h </w:instrText>
            </w:r>
            <w:r>
              <w:rPr>
                <w:noProof/>
                <w:webHidden/>
              </w:rPr>
            </w:r>
            <w:r>
              <w:rPr>
                <w:noProof/>
                <w:webHidden/>
              </w:rPr>
              <w:fldChar w:fldCharType="separate"/>
            </w:r>
            <w:r>
              <w:rPr>
                <w:noProof/>
                <w:webHidden/>
              </w:rPr>
              <w:t>26</w:t>
            </w:r>
            <w:r>
              <w:rPr>
                <w:noProof/>
                <w:webHidden/>
              </w:rPr>
              <w:fldChar w:fldCharType="end"/>
            </w:r>
          </w:hyperlink>
        </w:p>
        <w:p w14:paraId="340F54CA" w14:textId="7F4F7B5B" w:rsidR="00475332" w:rsidRDefault="00475332">
          <w:pPr>
            <w:pStyle w:val="TOC3"/>
            <w:tabs>
              <w:tab w:val="right" w:leader="dot" w:pos="9350"/>
            </w:tabs>
            <w:rPr>
              <w:noProof/>
              <w:kern w:val="2"/>
              <w:lang w:val="en-CA" w:eastAsia="en-CA"/>
              <w14:ligatures w14:val="standardContextual"/>
            </w:rPr>
          </w:pPr>
          <w:hyperlink w:anchor="_Toc212757625" w:history="1">
            <w:r w:rsidRPr="00507B97">
              <w:rPr>
                <w:rStyle w:val="Hyperlink"/>
                <w:rFonts w:asciiTheme="majorHAnsi" w:hAnsiTheme="majorHAnsi"/>
                <w:noProof/>
              </w:rPr>
              <w:t>4.4 Preloaded Knowledge and Safety Layer</w:t>
            </w:r>
            <w:r>
              <w:rPr>
                <w:noProof/>
                <w:webHidden/>
              </w:rPr>
              <w:tab/>
            </w:r>
            <w:r>
              <w:rPr>
                <w:noProof/>
                <w:webHidden/>
              </w:rPr>
              <w:fldChar w:fldCharType="begin"/>
            </w:r>
            <w:r>
              <w:rPr>
                <w:noProof/>
                <w:webHidden/>
              </w:rPr>
              <w:instrText xml:space="preserve"> PAGEREF _Toc212757625 \h </w:instrText>
            </w:r>
            <w:r>
              <w:rPr>
                <w:noProof/>
                <w:webHidden/>
              </w:rPr>
            </w:r>
            <w:r>
              <w:rPr>
                <w:noProof/>
                <w:webHidden/>
              </w:rPr>
              <w:fldChar w:fldCharType="separate"/>
            </w:r>
            <w:r>
              <w:rPr>
                <w:noProof/>
                <w:webHidden/>
              </w:rPr>
              <w:t>28</w:t>
            </w:r>
            <w:r>
              <w:rPr>
                <w:noProof/>
                <w:webHidden/>
              </w:rPr>
              <w:fldChar w:fldCharType="end"/>
            </w:r>
          </w:hyperlink>
        </w:p>
        <w:p w14:paraId="4B3497E8" w14:textId="4F85ED96" w:rsidR="00475332" w:rsidRDefault="00475332">
          <w:pPr>
            <w:pStyle w:val="TOC3"/>
            <w:tabs>
              <w:tab w:val="right" w:leader="dot" w:pos="9350"/>
            </w:tabs>
            <w:rPr>
              <w:noProof/>
              <w:kern w:val="2"/>
              <w:lang w:val="en-CA" w:eastAsia="en-CA"/>
              <w14:ligatures w14:val="standardContextual"/>
            </w:rPr>
          </w:pPr>
          <w:hyperlink w:anchor="_Toc212757626" w:history="1">
            <w:r w:rsidRPr="00507B97">
              <w:rPr>
                <w:rStyle w:val="Hyperlink"/>
                <w:rFonts w:asciiTheme="majorHAnsi" w:hAnsiTheme="majorHAnsi"/>
                <w:noProof/>
              </w:rPr>
              <w:t>4.5 Summary</w:t>
            </w:r>
            <w:r>
              <w:rPr>
                <w:noProof/>
                <w:webHidden/>
              </w:rPr>
              <w:tab/>
            </w:r>
            <w:r>
              <w:rPr>
                <w:noProof/>
                <w:webHidden/>
              </w:rPr>
              <w:fldChar w:fldCharType="begin"/>
            </w:r>
            <w:r>
              <w:rPr>
                <w:noProof/>
                <w:webHidden/>
              </w:rPr>
              <w:instrText xml:space="preserve"> PAGEREF _Toc212757626 \h </w:instrText>
            </w:r>
            <w:r>
              <w:rPr>
                <w:noProof/>
                <w:webHidden/>
              </w:rPr>
            </w:r>
            <w:r>
              <w:rPr>
                <w:noProof/>
                <w:webHidden/>
              </w:rPr>
              <w:fldChar w:fldCharType="separate"/>
            </w:r>
            <w:r>
              <w:rPr>
                <w:noProof/>
                <w:webHidden/>
              </w:rPr>
              <w:t>29</w:t>
            </w:r>
            <w:r>
              <w:rPr>
                <w:noProof/>
                <w:webHidden/>
              </w:rPr>
              <w:fldChar w:fldCharType="end"/>
            </w:r>
          </w:hyperlink>
        </w:p>
        <w:p w14:paraId="3BB486E8" w14:textId="5AD46D0A" w:rsidR="00475332" w:rsidRDefault="00475332">
          <w:pPr>
            <w:pStyle w:val="TOC1"/>
            <w:tabs>
              <w:tab w:val="right" w:leader="dot" w:pos="9350"/>
            </w:tabs>
            <w:rPr>
              <w:noProof/>
              <w:kern w:val="2"/>
              <w:lang w:val="en-CA" w:eastAsia="en-CA"/>
              <w14:ligatures w14:val="standardContextual"/>
            </w:rPr>
          </w:pPr>
          <w:hyperlink w:anchor="_Toc212757627" w:history="1">
            <w:r w:rsidRPr="00507B97">
              <w:rPr>
                <w:rStyle w:val="Hyperlink"/>
                <w:rFonts w:eastAsia="Times New Roman" w:cs="Times New Roman"/>
                <w:noProof/>
              </w:rPr>
              <w:t>5. Schedule and Fee Estimate</w:t>
            </w:r>
            <w:r>
              <w:rPr>
                <w:noProof/>
                <w:webHidden/>
              </w:rPr>
              <w:tab/>
            </w:r>
            <w:r>
              <w:rPr>
                <w:noProof/>
                <w:webHidden/>
              </w:rPr>
              <w:fldChar w:fldCharType="begin"/>
            </w:r>
            <w:r>
              <w:rPr>
                <w:noProof/>
                <w:webHidden/>
              </w:rPr>
              <w:instrText xml:space="preserve"> PAGEREF _Toc212757627 \h </w:instrText>
            </w:r>
            <w:r>
              <w:rPr>
                <w:noProof/>
                <w:webHidden/>
              </w:rPr>
            </w:r>
            <w:r>
              <w:rPr>
                <w:noProof/>
                <w:webHidden/>
              </w:rPr>
              <w:fldChar w:fldCharType="separate"/>
            </w:r>
            <w:r>
              <w:rPr>
                <w:noProof/>
                <w:webHidden/>
              </w:rPr>
              <w:t>30</w:t>
            </w:r>
            <w:r>
              <w:rPr>
                <w:noProof/>
                <w:webHidden/>
              </w:rPr>
              <w:fldChar w:fldCharType="end"/>
            </w:r>
          </w:hyperlink>
        </w:p>
        <w:p w14:paraId="17A85424" w14:textId="089CFFD5" w:rsidR="00475332" w:rsidRDefault="00475332">
          <w:pPr>
            <w:pStyle w:val="TOC2"/>
            <w:tabs>
              <w:tab w:val="right" w:leader="dot" w:pos="9350"/>
            </w:tabs>
            <w:rPr>
              <w:noProof/>
              <w:kern w:val="2"/>
              <w:lang w:val="en-CA" w:eastAsia="en-CA"/>
              <w14:ligatures w14:val="standardContextual"/>
            </w:rPr>
          </w:pPr>
          <w:hyperlink w:anchor="_Toc212757628" w:history="1">
            <w:r w:rsidRPr="00507B97">
              <w:rPr>
                <w:rStyle w:val="Hyperlink"/>
                <w:rFonts w:eastAsia="Times New Roman" w:cs="Times New Roman"/>
                <w:noProof/>
              </w:rPr>
              <w:t>5a. Team Roles and Responsibilities</w:t>
            </w:r>
            <w:r>
              <w:rPr>
                <w:noProof/>
                <w:webHidden/>
              </w:rPr>
              <w:tab/>
            </w:r>
            <w:r>
              <w:rPr>
                <w:noProof/>
                <w:webHidden/>
              </w:rPr>
              <w:fldChar w:fldCharType="begin"/>
            </w:r>
            <w:r>
              <w:rPr>
                <w:noProof/>
                <w:webHidden/>
              </w:rPr>
              <w:instrText xml:space="preserve"> PAGEREF _Toc212757628 \h </w:instrText>
            </w:r>
            <w:r>
              <w:rPr>
                <w:noProof/>
                <w:webHidden/>
              </w:rPr>
            </w:r>
            <w:r>
              <w:rPr>
                <w:noProof/>
                <w:webHidden/>
              </w:rPr>
              <w:fldChar w:fldCharType="separate"/>
            </w:r>
            <w:r>
              <w:rPr>
                <w:noProof/>
                <w:webHidden/>
              </w:rPr>
              <w:t>30</w:t>
            </w:r>
            <w:r>
              <w:rPr>
                <w:noProof/>
                <w:webHidden/>
              </w:rPr>
              <w:fldChar w:fldCharType="end"/>
            </w:r>
          </w:hyperlink>
        </w:p>
        <w:p w14:paraId="2FB0A519" w14:textId="054D2C85" w:rsidR="00475332" w:rsidRDefault="00475332">
          <w:pPr>
            <w:pStyle w:val="TOC2"/>
            <w:tabs>
              <w:tab w:val="right" w:leader="dot" w:pos="9350"/>
            </w:tabs>
            <w:rPr>
              <w:noProof/>
              <w:kern w:val="2"/>
              <w:lang w:val="en-CA" w:eastAsia="en-CA"/>
              <w14:ligatures w14:val="standardContextual"/>
            </w:rPr>
          </w:pPr>
          <w:hyperlink w:anchor="_Toc212757629" w:history="1">
            <w:r w:rsidRPr="00507B97">
              <w:rPr>
                <w:rStyle w:val="Hyperlink"/>
                <w:rFonts w:eastAsia="Times New Roman" w:cs="Times New Roman"/>
                <w:noProof/>
              </w:rPr>
              <w:t>5b. Work Plan and Major Deliverables</w:t>
            </w:r>
            <w:r>
              <w:rPr>
                <w:noProof/>
                <w:webHidden/>
              </w:rPr>
              <w:tab/>
            </w:r>
            <w:r>
              <w:rPr>
                <w:noProof/>
                <w:webHidden/>
              </w:rPr>
              <w:fldChar w:fldCharType="begin"/>
            </w:r>
            <w:r>
              <w:rPr>
                <w:noProof/>
                <w:webHidden/>
              </w:rPr>
              <w:instrText xml:space="preserve"> PAGEREF _Toc212757629 \h </w:instrText>
            </w:r>
            <w:r>
              <w:rPr>
                <w:noProof/>
                <w:webHidden/>
              </w:rPr>
            </w:r>
            <w:r>
              <w:rPr>
                <w:noProof/>
                <w:webHidden/>
              </w:rPr>
              <w:fldChar w:fldCharType="separate"/>
            </w:r>
            <w:r>
              <w:rPr>
                <w:noProof/>
                <w:webHidden/>
              </w:rPr>
              <w:t>31</w:t>
            </w:r>
            <w:r>
              <w:rPr>
                <w:noProof/>
                <w:webHidden/>
              </w:rPr>
              <w:fldChar w:fldCharType="end"/>
            </w:r>
          </w:hyperlink>
        </w:p>
        <w:p w14:paraId="26BA7684" w14:textId="461BD99D" w:rsidR="00475332" w:rsidRDefault="00475332">
          <w:pPr>
            <w:pStyle w:val="TOC2"/>
            <w:tabs>
              <w:tab w:val="right" w:leader="dot" w:pos="9350"/>
            </w:tabs>
            <w:rPr>
              <w:noProof/>
              <w:kern w:val="2"/>
              <w:lang w:val="en-CA" w:eastAsia="en-CA"/>
              <w14:ligatures w14:val="standardContextual"/>
            </w:rPr>
          </w:pPr>
          <w:hyperlink w:anchor="_Toc212757630" w:history="1">
            <w:r w:rsidRPr="00507B97">
              <w:rPr>
                <w:rStyle w:val="Hyperlink"/>
                <w:noProof/>
              </w:rPr>
              <w:t>5c. Fee Estimate</w:t>
            </w:r>
            <w:r>
              <w:rPr>
                <w:noProof/>
                <w:webHidden/>
              </w:rPr>
              <w:tab/>
            </w:r>
            <w:r>
              <w:rPr>
                <w:noProof/>
                <w:webHidden/>
              </w:rPr>
              <w:fldChar w:fldCharType="begin"/>
            </w:r>
            <w:r>
              <w:rPr>
                <w:noProof/>
                <w:webHidden/>
              </w:rPr>
              <w:instrText xml:space="preserve"> PAGEREF _Toc212757630 \h </w:instrText>
            </w:r>
            <w:r>
              <w:rPr>
                <w:noProof/>
                <w:webHidden/>
              </w:rPr>
            </w:r>
            <w:r>
              <w:rPr>
                <w:noProof/>
                <w:webHidden/>
              </w:rPr>
              <w:fldChar w:fldCharType="separate"/>
            </w:r>
            <w:r>
              <w:rPr>
                <w:noProof/>
                <w:webHidden/>
              </w:rPr>
              <w:t>33</w:t>
            </w:r>
            <w:r>
              <w:rPr>
                <w:noProof/>
                <w:webHidden/>
              </w:rPr>
              <w:fldChar w:fldCharType="end"/>
            </w:r>
          </w:hyperlink>
        </w:p>
        <w:p w14:paraId="5A6175E6" w14:textId="61C2CC82" w:rsidR="00475332" w:rsidRDefault="00475332">
          <w:pPr>
            <w:pStyle w:val="TOC1"/>
            <w:tabs>
              <w:tab w:val="right" w:leader="dot" w:pos="9350"/>
            </w:tabs>
            <w:rPr>
              <w:noProof/>
              <w:kern w:val="2"/>
              <w:lang w:val="en-CA" w:eastAsia="en-CA"/>
              <w14:ligatures w14:val="standardContextual"/>
            </w:rPr>
          </w:pPr>
          <w:hyperlink w:anchor="_Toc212757631" w:history="1">
            <w:r w:rsidRPr="00507B97">
              <w:rPr>
                <w:rStyle w:val="Hyperlink"/>
                <w:rFonts w:eastAsia="Times New Roman" w:cs="Times New Roman"/>
                <w:noProof/>
              </w:rPr>
              <w:t>6. Next Steps</w:t>
            </w:r>
            <w:r>
              <w:rPr>
                <w:noProof/>
                <w:webHidden/>
              </w:rPr>
              <w:tab/>
            </w:r>
            <w:r>
              <w:rPr>
                <w:noProof/>
                <w:webHidden/>
              </w:rPr>
              <w:fldChar w:fldCharType="begin"/>
            </w:r>
            <w:r>
              <w:rPr>
                <w:noProof/>
                <w:webHidden/>
              </w:rPr>
              <w:instrText xml:space="preserve"> PAGEREF _Toc212757631 \h </w:instrText>
            </w:r>
            <w:r>
              <w:rPr>
                <w:noProof/>
                <w:webHidden/>
              </w:rPr>
            </w:r>
            <w:r>
              <w:rPr>
                <w:noProof/>
                <w:webHidden/>
              </w:rPr>
              <w:fldChar w:fldCharType="separate"/>
            </w:r>
            <w:r>
              <w:rPr>
                <w:noProof/>
                <w:webHidden/>
              </w:rPr>
              <w:t>33</w:t>
            </w:r>
            <w:r>
              <w:rPr>
                <w:noProof/>
                <w:webHidden/>
              </w:rPr>
              <w:fldChar w:fldCharType="end"/>
            </w:r>
          </w:hyperlink>
        </w:p>
        <w:p w14:paraId="67F4F17D" w14:textId="0B7E4DE2" w:rsidR="00475332" w:rsidRDefault="00475332">
          <w:pPr>
            <w:pStyle w:val="TOC1"/>
            <w:tabs>
              <w:tab w:val="right" w:leader="dot" w:pos="9350"/>
            </w:tabs>
            <w:rPr>
              <w:noProof/>
              <w:kern w:val="2"/>
              <w:lang w:val="en-CA" w:eastAsia="en-CA"/>
              <w14:ligatures w14:val="standardContextual"/>
            </w:rPr>
          </w:pPr>
          <w:hyperlink w:anchor="_Toc212757632" w:history="1">
            <w:r w:rsidRPr="00507B97">
              <w:rPr>
                <w:rStyle w:val="Hyperlink"/>
                <w:rFonts w:eastAsia="Times New Roman" w:cs="Times New Roman"/>
                <w:noProof/>
              </w:rPr>
              <w:t>7. References -IEEE</w:t>
            </w:r>
            <w:r>
              <w:rPr>
                <w:noProof/>
                <w:webHidden/>
              </w:rPr>
              <w:tab/>
            </w:r>
            <w:r>
              <w:rPr>
                <w:noProof/>
                <w:webHidden/>
              </w:rPr>
              <w:fldChar w:fldCharType="begin"/>
            </w:r>
            <w:r>
              <w:rPr>
                <w:noProof/>
                <w:webHidden/>
              </w:rPr>
              <w:instrText xml:space="preserve"> PAGEREF _Toc212757632 \h </w:instrText>
            </w:r>
            <w:r>
              <w:rPr>
                <w:noProof/>
                <w:webHidden/>
              </w:rPr>
            </w:r>
            <w:r>
              <w:rPr>
                <w:noProof/>
                <w:webHidden/>
              </w:rPr>
              <w:fldChar w:fldCharType="separate"/>
            </w:r>
            <w:r>
              <w:rPr>
                <w:noProof/>
                <w:webHidden/>
              </w:rPr>
              <w:t>34</w:t>
            </w:r>
            <w:r>
              <w:rPr>
                <w:noProof/>
                <w:webHidden/>
              </w:rPr>
              <w:fldChar w:fldCharType="end"/>
            </w:r>
          </w:hyperlink>
        </w:p>
        <w:p w14:paraId="3FD4A5DC" w14:textId="3AE128B2" w:rsidR="003E6F0F" w:rsidRDefault="003E6F0F">
          <w:r>
            <w:rPr>
              <w:b/>
              <w:bCs/>
              <w:noProof/>
            </w:rPr>
            <w:fldChar w:fldCharType="end"/>
          </w:r>
        </w:p>
      </w:sdtContent>
    </w:sdt>
    <w:p w14:paraId="64C4774C" w14:textId="77777777" w:rsidR="00252E4F" w:rsidRDefault="00252E4F">
      <w:pPr>
        <w:rPr>
          <w:rStyle w:val="eop"/>
          <w:rFonts w:asciiTheme="majorHAnsi" w:eastAsia="Aptos" w:hAnsiTheme="majorHAnsi" w:cs="Aptos"/>
          <w:b/>
          <w:bCs/>
          <w:i/>
          <w:iCs/>
          <w:color w:val="156082" w:themeColor="accent1"/>
          <w:sz w:val="28"/>
          <w:szCs w:val="28"/>
        </w:rPr>
      </w:pPr>
      <w:r>
        <w:rPr>
          <w:rStyle w:val="eop"/>
          <w:rFonts w:asciiTheme="majorHAnsi" w:eastAsia="Aptos" w:hAnsiTheme="majorHAnsi" w:cs="Aptos"/>
          <w:b/>
          <w:bCs/>
          <w:i/>
          <w:iCs/>
          <w:color w:val="156082" w:themeColor="accent1"/>
          <w:sz w:val="28"/>
          <w:szCs w:val="28"/>
        </w:rPr>
        <w:br w:type="page"/>
      </w:r>
    </w:p>
    <w:p w14:paraId="5E105FFC" w14:textId="467E3231" w:rsidR="506DBC97" w:rsidRPr="00252E4F" w:rsidRDefault="0EA11D99" w:rsidP="00EA7716">
      <w:pPr>
        <w:spacing w:before="120" w:after="0"/>
        <w:rPr>
          <w:rFonts w:asciiTheme="majorHAnsi" w:eastAsiaTheme="majorEastAsia" w:hAnsiTheme="majorHAnsi" w:cstheme="majorBidi" w:hint="eastAsia"/>
          <w:color w:val="0F4761" w:themeColor="accent1" w:themeShade="BF"/>
          <w:sz w:val="32"/>
          <w:szCs w:val="32"/>
          <w:lang w:eastAsia="en-US"/>
        </w:rPr>
      </w:pPr>
      <w:r w:rsidRPr="00252E4F">
        <w:rPr>
          <w:rFonts w:eastAsiaTheme="majorEastAsia" w:cstheme="majorBidi"/>
          <w:color w:val="0F4761" w:themeColor="accent1" w:themeShade="BF"/>
          <w:sz w:val="32"/>
          <w:szCs w:val="32"/>
          <w:lang w:eastAsia="en-US"/>
        </w:rPr>
        <w:lastRenderedPageBreak/>
        <w:t>List of Tables</w:t>
      </w:r>
    </w:p>
    <w:p w14:paraId="7A337C3B" w14:textId="670AC7A9" w:rsidR="00475332" w:rsidRDefault="00252E4F">
      <w:pPr>
        <w:pStyle w:val="TableofFigures"/>
        <w:tabs>
          <w:tab w:val="right" w:leader="dot" w:pos="9350"/>
        </w:tabs>
        <w:rPr>
          <w:noProof/>
          <w:kern w:val="2"/>
          <w:lang w:val="en-CA" w:eastAsia="en-CA"/>
          <w14:ligatures w14:val="standardContextual"/>
        </w:rPr>
      </w:pPr>
      <w:r>
        <w:rPr>
          <w:lang w:val="en-IN"/>
        </w:rPr>
        <w:fldChar w:fldCharType="begin"/>
      </w:r>
      <w:r>
        <w:rPr>
          <w:lang w:val="en-IN"/>
        </w:rPr>
        <w:instrText xml:space="preserve"> TOC \h \z \c "Table" </w:instrText>
      </w:r>
      <w:r>
        <w:rPr>
          <w:lang w:val="en-IN"/>
        </w:rPr>
        <w:fldChar w:fldCharType="separate"/>
      </w:r>
      <w:hyperlink w:anchor="_Toc212757633" w:history="1">
        <w:r w:rsidR="00475332" w:rsidRPr="00956133">
          <w:rPr>
            <w:rStyle w:val="Hyperlink"/>
            <w:rFonts w:asciiTheme="majorHAnsi" w:hAnsiTheme="majorHAnsi"/>
            <w:noProof/>
          </w:rPr>
          <w:t>Table 1: Roles and Responsibilities</w:t>
        </w:r>
        <w:r w:rsidR="00475332">
          <w:rPr>
            <w:noProof/>
            <w:webHidden/>
          </w:rPr>
          <w:tab/>
        </w:r>
        <w:r w:rsidR="00475332">
          <w:rPr>
            <w:noProof/>
            <w:webHidden/>
          </w:rPr>
          <w:fldChar w:fldCharType="begin"/>
        </w:r>
        <w:r w:rsidR="00475332">
          <w:rPr>
            <w:noProof/>
            <w:webHidden/>
          </w:rPr>
          <w:instrText xml:space="preserve"> PAGEREF _Toc212757633 \h </w:instrText>
        </w:r>
        <w:r w:rsidR="00475332">
          <w:rPr>
            <w:noProof/>
            <w:webHidden/>
          </w:rPr>
        </w:r>
        <w:r w:rsidR="00475332">
          <w:rPr>
            <w:noProof/>
            <w:webHidden/>
          </w:rPr>
          <w:fldChar w:fldCharType="separate"/>
        </w:r>
        <w:r w:rsidR="00475332">
          <w:rPr>
            <w:noProof/>
            <w:webHidden/>
          </w:rPr>
          <w:t>31</w:t>
        </w:r>
        <w:r w:rsidR="00475332">
          <w:rPr>
            <w:noProof/>
            <w:webHidden/>
          </w:rPr>
          <w:fldChar w:fldCharType="end"/>
        </w:r>
      </w:hyperlink>
    </w:p>
    <w:p w14:paraId="2431CE0F" w14:textId="7C58F58C" w:rsidR="00475332" w:rsidRDefault="00475332">
      <w:pPr>
        <w:pStyle w:val="TableofFigures"/>
        <w:tabs>
          <w:tab w:val="right" w:leader="dot" w:pos="9350"/>
        </w:tabs>
        <w:rPr>
          <w:noProof/>
          <w:kern w:val="2"/>
          <w:lang w:val="en-CA" w:eastAsia="en-CA"/>
          <w14:ligatures w14:val="standardContextual"/>
        </w:rPr>
      </w:pPr>
      <w:hyperlink w:anchor="_Toc212757634" w:history="1">
        <w:r w:rsidRPr="00956133">
          <w:rPr>
            <w:rStyle w:val="Hyperlink"/>
            <w:rFonts w:asciiTheme="majorHAnsi" w:hAnsiTheme="majorHAnsi"/>
            <w:noProof/>
          </w:rPr>
          <w:t>Table 2: Work Plan and Major Deliverable Timeline</w:t>
        </w:r>
        <w:r>
          <w:rPr>
            <w:noProof/>
            <w:webHidden/>
          </w:rPr>
          <w:tab/>
        </w:r>
        <w:r>
          <w:rPr>
            <w:noProof/>
            <w:webHidden/>
          </w:rPr>
          <w:fldChar w:fldCharType="begin"/>
        </w:r>
        <w:r>
          <w:rPr>
            <w:noProof/>
            <w:webHidden/>
          </w:rPr>
          <w:instrText xml:space="preserve"> PAGEREF _Toc212757634 \h </w:instrText>
        </w:r>
        <w:r>
          <w:rPr>
            <w:noProof/>
            <w:webHidden/>
          </w:rPr>
        </w:r>
        <w:r>
          <w:rPr>
            <w:noProof/>
            <w:webHidden/>
          </w:rPr>
          <w:fldChar w:fldCharType="separate"/>
        </w:r>
        <w:r>
          <w:rPr>
            <w:noProof/>
            <w:webHidden/>
          </w:rPr>
          <w:t>32</w:t>
        </w:r>
        <w:r>
          <w:rPr>
            <w:noProof/>
            <w:webHidden/>
          </w:rPr>
          <w:fldChar w:fldCharType="end"/>
        </w:r>
      </w:hyperlink>
    </w:p>
    <w:p w14:paraId="25BADB36" w14:textId="18A5631E" w:rsidR="00475332" w:rsidRDefault="00475332">
      <w:pPr>
        <w:pStyle w:val="TableofFigures"/>
        <w:tabs>
          <w:tab w:val="right" w:leader="dot" w:pos="9350"/>
        </w:tabs>
        <w:rPr>
          <w:noProof/>
          <w:kern w:val="2"/>
          <w:lang w:val="en-CA" w:eastAsia="en-CA"/>
          <w14:ligatures w14:val="standardContextual"/>
        </w:rPr>
      </w:pPr>
      <w:hyperlink w:anchor="_Toc212757635" w:history="1">
        <w:r w:rsidRPr="00956133">
          <w:rPr>
            <w:rStyle w:val="Hyperlink"/>
            <w:rFonts w:asciiTheme="majorHAnsi" w:hAnsiTheme="majorHAnsi"/>
            <w:noProof/>
          </w:rPr>
          <w:t>Table 3: Fee Breakdown per Member and Deliverable</w:t>
        </w:r>
        <w:r>
          <w:rPr>
            <w:noProof/>
            <w:webHidden/>
          </w:rPr>
          <w:tab/>
        </w:r>
        <w:r>
          <w:rPr>
            <w:noProof/>
            <w:webHidden/>
          </w:rPr>
          <w:fldChar w:fldCharType="begin"/>
        </w:r>
        <w:r>
          <w:rPr>
            <w:noProof/>
            <w:webHidden/>
          </w:rPr>
          <w:instrText xml:space="preserve"> PAGEREF _Toc212757635 \h </w:instrText>
        </w:r>
        <w:r>
          <w:rPr>
            <w:noProof/>
            <w:webHidden/>
          </w:rPr>
        </w:r>
        <w:r>
          <w:rPr>
            <w:noProof/>
            <w:webHidden/>
          </w:rPr>
          <w:fldChar w:fldCharType="separate"/>
        </w:r>
        <w:r>
          <w:rPr>
            <w:noProof/>
            <w:webHidden/>
          </w:rPr>
          <w:t>33</w:t>
        </w:r>
        <w:r>
          <w:rPr>
            <w:noProof/>
            <w:webHidden/>
          </w:rPr>
          <w:fldChar w:fldCharType="end"/>
        </w:r>
      </w:hyperlink>
    </w:p>
    <w:p w14:paraId="6B5E4986" w14:textId="0C785E38" w:rsidR="001F78ED" w:rsidRDefault="00252E4F">
      <w:pPr>
        <w:rPr>
          <w:rFonts w:asciiTheme="majorHAnsi" w:eastAsiaTheme="majorEastAsia" w:hAnsiTheme="majorHAnsi" w:cstheme="majorBidi" w:hint="eastAsia"/>
          <w:color w:val="0F4761" w:themeColor="accent1" w:themeShade="BF"/>
          <w:sz w:val="40"/>
          <w:szCs w:val="40"/>
          <w:lang w:val="en-IN"/>
        </w:rPr>
      </w:pPr>
      <w:r>
        <w:rPr>
          <w:lang w:val="en-IN"/>
        </w:rPr>
        <w:fldChar w:fldCharType="end"/>
      </w:r>
      <w:r w:rsidR="001F78ED">
        <w:rPr>
          <w:lang w:val="en-IN"/>
        </w:rPr>
        <w:br w:type="page"/>
      </w:r>
    </w:p>
    <w:p w14:paraId="0A8BE1A8" w14:textId="7764A6C2" w:rsidR="05BE1BD3" w:rsidRPr="00366975" w:rsidRDefault="7CE96140" w:rsidP="506DBC97">
      <w:pPr>
        <w:pStyle w:val="Heading1"/>
        <w:rPr>
          <w:rFonts w:eastAsia="Times New Roman" w:cs="Times New Roman"/>
        </w:rPr>
      </w:pPr>
      <w:bookmarkStart w:id="0" w:name="_Toc212757607"/>
      <w:r w:rsidRPr="34AE78CE">
        <w:rPr>
          <w:lang w:val="en-IN"/>
        </w:rPr>
        <w:lastRenderedPageBreak/>
        <w:t>1. Problem Definition</w:t>
      </w:r>
      <w:bookmarkEnd w:id="0"/>
      <w:r w:rsidRPr="34AE78CE">
        <w:rPr>
          <w:lang w:val="en-IN"/>
        </w:rPr>
        <w:t> </w:t>
      </w:r>
    </w:p>
    <w:p w14:paraId="570E9FBB" w14:textId="13CF1568" w:rsidR="05BE1BD3" w:rsidRPr="00366975" w:rsidRDefault="7CE96140" w:rsidP="506DBC97">
      <w:pPr>
        <w:pStyle w:val="Heading2"/>
        <w:rPr>
          <w:rFonts w:eastAsia="Times New Roman" w:cs="Times New Roman"/>
        </w:rPr>
      </w:pPr>
      <w:bookmarkStart w:id="1" w:name="_Toc212757608"/>
      <w:r w:rsidRPr="34AE78CE">
        <w:rPr>
          <w:lang w:val="en-IN"/>
        </w:rPr>
        <w:t>1a. Problem Description</w:t>
      </w:r>
      <w:bookmarkEnd w:id="1"/>
      <w:r w:rsidRPr="34AE78CE">
        <w:rPr>
          <w:lang w:val="en-IN"/>
        </w:rPr>
        <w:t> </w:t>
      </w:r>
    </w:p>
    <w:p w14:paraId="7A6851E9" w14:textId="6C694437"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Assembly instructions play a critical role in guiding users through the construction of products, from consumer items like flat</w:t>
      </w:r>
      <w:r w:rsidR="3DD04C90" w:rsidRPr="34AE78CE">
        <w:rPr>
          <w:rFonts w:asciiTheme="majorHAnsi" w:eastAsia="Aptos" w:hAnsiTheme="majorHAnsi" w:cs="Aptos"/>
          <w:lang w:val="en-IN"/>
        </w:rPr>
        <w:t xml:space="preserve"> </w:t>
      </w:r>
      <w:r w:rsidRPr="34AE78CE">
        <w:rPr>
          <w:rFonts w:asciiTheme="majorHAnsi" w:eastAsia="Aptos" w:hAnsiTheme="majorHAnsi" w:cs="Aptos"/>
          <w:lang w:val="en-IN"/>
        </w:rPr>
        <w:t>pack furniture and electronics to complex systems used in industrial manufacturing. Despite this importance, traditional methods of delivering assembly instructions are often inadequate. Most products still ship with printed manuals or static PDFs that assume a single, universal sequence of steps. These instructions tend to be rigid, generic, and difficult to follow, especially for inexperienced users. They are not tailored to individual needs, levels of experience, language comfort, or preferred learning style [1], [2], [6].</w:t>
      </w:r>
    </w:p>
    <w:p w14:paraId="57510671" w14:textId="22A496D7"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Users frequently struggle with conventional 2D diagrams and minimal text descriptions because these materials lack spatial context. Flat, perspective</w:t>
      </w:r>
      <w:r w:rsidR="62B6D04D" w:rsidRPr="34AE78CE">
        <w:rPr>
          <w:rFonts w:asciiTheme="majorHAnsi" w:eastAsia="Aptos" w:hAnsiTheme="majorHAnsi" w:cs="Aptos"/>
          <w:lang w:val="en-IN"/>
        </w:rPr>
        <w:t xml:space="preserve"> </w:t>
      </w:r>
      <w:r w:rsidRPr="34AE78CE">
        <w:rPr>
          <w:rFonts w:asciiTheme="majorHAnsi" w:eastAsia="Aptos" w:hAnsiTheme="majorHAnsi" w:cs="Aptos"/>
          <w:lang w:val="en-IN"/>
        </w:rPr>
        <w:t>limited drawings force the user to infer how parts align in three dimensions, which increases guesswork and slows down assembly [1]. Ambiguous phrasing, missing intermediate steps, and mistranslated or overly technical wording can all lead to confusion and avoidable mistakes [1], [2]. In practice, this results in a trial-and-error assembly process that can become frustrating, time</w:t>
      </w:r>
      <w:r w:rsidR="4971AAB4" w:rsidRPr="34AE78CE">
        <w:rPr>
          <w:rFonts w:asciiTheme="majorHAnsi" w:eastAsia="Aptos" w:hAnsiTheme="majorHAnsi" w:cs="Aptos"/>
          <w:lang w:val="en-IN"/>
        </w:rPr>
        <w:t xml:space="preserve"> </w:t>
      </w:r>
      <w:r w:rsidRPr="34AE78CE">
        <w:rPr>
          <w:rFonts w:asciiTheme="majorHAnsi" w:eastAsia="Aptos" w:hAnsiTheme="majorHAnsi" w:cs="Aptos"/>
          <w:lang w:val="en-IN"/>
        </w:rPr>
        <w:t>consuming, and error</w:t>
      </w:r>
      <w:r w:rsidR="472A105F" w:rsidRPr="34AE78CE">
        <w:rPr>
          <w:rFonts w:asciiTheme="majorHAnsi" w:eastAsia="Aptos" w:hAnsiTheme="majorHAnsi" w:cs="Aptos"/>
          <w:lang w:val="en-IN"/>
        </w:rPr>
        <w:t xml:space="preserve"> </w:t>
      </w:r>
      <w:r w:rsidRPr="34AE78CE">
        <w:rPr>
          <w:rFonts w:asciiTheme="majorHAnsi" w:eastAsia="Aptos" w:hAnsiTheme="majorHAnsi" w:cs="Aptos"/>
          <w:lang w:val="en-IN"/>
        </w:rPr>
        <w:t>prone [1], [2]. In consumer contexts, unclear or incomplete instructions are a major driver of support calls, product returns, and damaged components during assembly [2]. In industrial contexts, the stakes are higher: misinterpreting an assembly step can lead to production delays, rework, safety incidents, or quality defects that propagate down the line [3], [4], [6].</w:t>
      </w:r>
    </w:p>
    <w:p w14:paraId="54BD72BC" w14:textId="64F2016E" w:rsidR="6ECBDA6E" w:rsidRPr="00366975" w:rsidRDefault="64E667B4" w:rsidP="34AE78CE">
      <w:pPr>
        <w:spacing w:before="240" w:after="240"/>
        <w:rPr>
          <w:rFonts w:asciiTheme="majorHAnsi" w:hAnsiTheme="majorHAnsi" w:hint="eastAsia"/>
        </w:rPr>
      </w:pPr>
      <w:r w:rsidRPr="34AE78CE">
        <w:rPr>
          <w:rFonts w:asciiTheme="majorHAnsi" w:eastAsia="Aptos" w:hAnsiTheme="majorHAnsi" w:cs="Aptos"/>
          <w:lang w:val="en-IN"/>
        </w:rPr>
        <w:t>These failures are not only an end-user experience problem. On the manufacturing side, generating high</w:t>
      </w:r>
      <w:r w:rsidR="4132D2D4" w:rsidRPr="34AE78CE">
        <w:rPr>
          <w:rFonts w:asciiTheme="majorHAnsi" w:eastAsia="Aptos" w:hAnsiTheme="majorHAnsi" w:cs="Aptos"/>
          <w:lang w:val="en-IN"/>
        </w:rPr>
        <w:t xml:space="preserve"> </w:t>
      </w:r>
      <w:r w:rsidRPr="34AE78CE">
        <w:rPr>
          <w:rFonts w:asciiTheme="majorHAnsi" w:eastAsia="Aptos" w:hAnsiTheme="majorHAnsi" w:cs="Aptos"/>
          <w:lang w:val="en-IN"/>
        </w:rPr>
        <w:t xml:space="preserve">quality instructions is itself slow and costly. In most cases, engineers or technical writers must manually interpret the CAD model of a product, decide on an assembly order, extract and label the relevant components, and then create illustrations and written steps by hand [3], [11]. This manual pipeline is </w:t>
      </w:r>
      <w:r w:rsidR="4B5003FC" w:rsidRPr="34AE78CE">
        <w:rPr>
          <w:rFonts w:asciiTheme="majorHAnsi" w:eastAsia="Aptos" w:hAnsiTheme="majorHAnsi" w:cs="Aptos"/>
          <w:lang w:val="en-IN"/>
        </w:rPr>
        <w:t>labour-intensive</w:t>
      </w:r>
      <w:r w:rsidRPr="34AE78CE">
        <w:rPr>
          <w:rFonts w:asciiTheme="majorHAnsi" w:eastAsia="Aptos" w:hAnsiTheme="majorHAnsi" w:cs="Aptos"/>
          <w:lang w:val="en-IN"/>
        </w:rPr>
        <w:t xml:space="preserve"> and </w:t>
      </w:r>
      <w:r w:rsidR="63F5C9C0" w:rsidRPr="34AE78CE">
        <w:rPr>
          <w:rFonts w:asciiTheme="majorHAnsi" w:eastAsia="Aptos" w:hAnsiTheme="majorHAnsi" w:cs="Aptos"/>
          <w:lang w:val="en-IN"/>
        </w:rPr>
        <w:t>error prone</w:t>
      </w:r>
      <w:r w:rsidRPr="34AE78CE">
        <w:rPr>
          <w:rFonts w:asciiTheme="majorHAnsi" w:eastAsia="Aptos" w:hAnsiTheme="majorHAnsi" w:cs="Aptos"/>
          <w:lang w:val="en-IN"/>
        </w:rPr>
        <w:t xml:space="preserve">. Even small design changes can invalidate several steps of an existing instruction set, forcing the documentation team to redo screenshots, diagrams, and text updates for each affected step [3]. Because this work is tedious and repetitive, engineers often spend more energy producing instructions than </w:t>
      </w:r>
      <w:r w:rsidR="06816BCF" w:rsidRPr="34AE78CE">
        <w:rPr>
          <w:rFonts w:asciiTheme="majorHAnsi" w:eastAsia="Aptos" w:hAnsiTheme="majorHAnsi" w:cs="Aptos"/>
          <w:lang w:val="en-IN"/>
        </w:rPr>
        <w:t>improving</w:t>
      </w:r>
      <w:r w:rsidRPr="34AE78CE">
        <w:rPr>
          <w:rFonts w:asciiTheme="majorHAnsi" w:eastAsia="Aptos" w:hAnsiTheme="majorHAnsi" w:cs="Aptos"/>
          <w:lang w:val="en-IN"/>
        </w:rPr>
        <w:t xml:space="preserve"> the manufacturability of the product, which creates an organizational bottleneck [3]. This also means that instructions are often out of date, incomplete, or overly generic by the time they reach the person doing the assembly.</w:t>
      </w:r>
    </w:p>
    <w:p w14:paraId="24515538" w14:textId="68E2A125"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 xml:space="preserve">Beyond clarity and maintainability, current instruction formats also create cognitive overhead. Human operators on an assembly line already deal with high intrinsic task complexity. Traditional instructions add to that load by forcing workers to mentally map between a step in a binder or </w:t>
      </w:r>
      <w:r w:rsidRPr="34AE78CE">
        <w:rPr>
          <w:rFonts w:asciiTheme="majorHAnsi" w:eastAsia="Aptos" w:hAnsiTheme="majorHAnsi" w:cs="Aptos"/>
          <w:lang w:val="en-IN"/>
        </w:rPr>
        <w:lastRenderedPageBreak/>
        <w:t>PDF and the real, physical workspace in front of them [5]. This constant context</w:t>
      </w:r>
      <w:r w:rsidR="664A0DC0" w:rsidRPr="34AE78CE">
        <w:rPr>
          <w:rFonts w:asciiTheme="majorHAnsi" w:eastAsia="Aptos" w:hAnsiTheme="majorHAnsi" w:cs="Aptos"/>
          <w:lang w:val="en-IN"/>
        </w:rPr>
        <w:t xml:space="preserve"> </w:t>
      </w:r>
      <w:r w:rsidRPr="34AE78CE">
        <w:rPr>
          <w:rFonts w:asciiTheme="majorHAnsi" w:eastAsia="Aptos" w:hAnsiTheme="majorHAnsi" w:cs="Aptos"/>
          <w:lang w:val="en-IN"/>
        </w:rPr>
        <w:t>switching, plus the need to interpret abstract drawings, increases mental effort and contributes to fatigue, slower throughput, and higher error rates [5]. Importantly, traditional instructions are static: they do not respond when the user makes a mistake, gets stuck, or moves too quickly. There is no mechanism for adaptation. Training in industry is still largely one</w:t>
      </w:r>
      <w:r w:rsidR="11510D42" w:rsidRPr="34AE78CE">
        <w:rPr>
          <w:rFonts w:asciiTheme="majorHAnsi" w:eastAsia="Aptos" w:hAnsiTheme="majorHAnsi" w:cs="Aptos"/>
          <w:lang w:val="en-IN"/>
        </w:rPr>
        <w:t xml:space="preserve"> </w:t>
      </w:r>
      <w:r w:rsidRPr="34AE78CE">
        <w:rPr>
          <w:rFonts w:asciiTheme="majorHAnsi" w:eastAsia="Aptos" w:hAnsiTheme="majorHAnsi" w:cs="Aptos"/>
          <w:lang w:val="en-IN"/>
        </w:rPr>
        <w:t>size</w:t>
      </w:r>
      <w:r w:rsidR="231CF5FD" w:rsidRPr="34AE78CE">
        <w:rPr>
          <w:rFonts w:asciiTheme="majorHAnsi" w:eastAsia="Aptos" w:hAnsiTheme="majorHAnsi" w:cs="Aptos"/>
          <w:lang w:val="en-IN"/>
        </w:rPr>
        <w:t xml:space="preserve"> </w:t>
      </w:r>
      <w:r w:rsidRPr="34AE78CE">
        <w:rPr>
          <w:rFonts w:asciiTheme="majorHAnsi" w:eastAsia="Aptos" w:hAnsiTheme="majorHAnsi" w:cs="Aptos"/>
          <w:lang w:val="en-IN"/>
        </w:rPr>
        <w:t>fits</w:t>
      </w:r>
      <w:r w:rsidR="10307E60" w:rsidRPr="34AE78CE">
        <w:rPr>
          <w:rFonts w:asciiTheme="majorHAnsi" w:eastAsia="Aptos" w:hAnsiTheme="majorHAnsi" w:cs="Aptos"/>
          <w:lang w:val="en-IN"/>
        </w:rPr>
        <w:t xml:space="preserve"> </w:t>
      </w:r>
      <w:r w:rsidRPr="34AE78CE">
        <w:rPr>
          <w:rFonts w:asciiTheme="majorHAnsi" w:eastAsia="Aptos" w:hAnsiTheme="majorHAnsi" w:cs="Aptos"/>
          <w:lang w:val="en-IN"/>
        </w:rPr>
        <w:t>all, even though assembly workers differ widely in experience, pace, accuracy, and familiarity with the product [8].</w:t>
      </w:r>
    </w:p>
    <w:p w14:paraId="1346B777" w14:textId="1B1C8A00"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Taken together, the current state of assembly instruction delivery is characterized by three systemic problems. First, instructions are hard to follow, non</w:t>
      </w:r>
      <w:r w:rsidR="4B00288D" w:rsidRPr="34AE78CE">
        <w:rPr>
          <w:rFonts w:asciiTheme="majorHAnsi" w:eastAsia="Aptos" w:hAnsiTheme="majorHAnsi" w:cs="Aptos"/>
          <w:lang w:val="en-IN"/>
        </w:rPr>
        <w:t xml:space="preserve"> </w:t>
      </w:r>
      <w:r w:rsidRPr="34AE78CE">
        <w:rPr>
          <w:rFonts w:asciiTheme="majorHAnsi" w:eastAsia="Aptos" w:hAnsiTheme="majorHAnsi" w:cs="Aptos"/>
          <w:lang w:val="en-IN"/>
        </w:rPr>
        <w:t>interactive, and cognitively demanding for users, which leads to errors [1], [2], [5]. Second, instructions are expensive and slow to generate and keep up to date, because they are still produced manually from CAD and tribal knowledge [3], [6], [11]. Third, instructions are not personalized. They do not adapt to user skill level, their real-time progress, or the exact product configuration being assembled [5], [8], [12].</w:t>
      </w:r>
    </w:p>
    <w:p w14:paraId="28487B06" w14:textId="1D453A6D"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Recent advances in digital manufacturing and AI present an opportunity to change this. Large Language Models (LLMs) can generate procedural, step</w:t>
      </w:r>
      <w:r w:rsidR="474154A0" w:rsidRPr="34AE78CE">
        <w:rPr>
          <w:rFonts w:asciiTheme="majorHAnsi" w:eastAsia="Aptos" w:hAnsiTheme="majorHAnsi" w:cs="Aptos"/>
          <w:lang w:val="en-IN"/>
        </w:rPr>
        <w:t xml:space="preserve"> b</w:t>
      </w:r>
      <w:r w:rsidRPr="34AE78CE">
        <w:rPr>
          <w:rFonts w:asciiTheme="majorHAnsi" w:eastAsia="Aptos" w:hAnsiTheme="majorHAnsi" w:cs="Aptos"/>
          <w:lang w:val="en-IN"/>
        </w:rPr>
        <w:t>y</w:t>
      </w:r>
      <w:r w:rsidR="2F07DC2C" w:rsidRPr="34AE78CE">
        <w:rPr>
          <w:rFonts w:asciiTheme="majorHAnsi" w:eastAsia="Aptos" w:hAnsiTheme="majorHAnsi" w:cs="Aptos"/>
          <w:lang w:val="en-IN"/>
        </w:rPr>
        <w:t xml:space="preserve"> </w:t>
      </w:r>
      <w:r w:rsidRPr="34AE78CE">
        <w:rPr>
          <w:rFonts w:asciiTheme="majorHAnsi" w:eastAsia="Aptos" w:hAnsiTheme="majorHAnsi" w:cs="Aptos"/>
          <w:lang w:val="en-IN"/>
        </w:rPr>
        <w:t>step instructions in natural language, answer clarification questions, adapt tone and level of detail to the user’s expertise, and even provide alternative explanations if the user is confused [7], [9]. Computer vision and augmented reality (AR) can track assembly state in real time, highlight the exact part or location the user should interact with, and detect errors early instead of at the end of the process [10], [13]</w:t>
      </w:r>
      <w:r w:rsidR="3DB69CE7" w:rsidRPr="34AE78CE">
        <w:rPr>
          <w:rFonts w:asciiTheme="majorHAnsi" w:eastAsia="Aptos" w:hAnsiTheme="majorHAnsi" w:cs="Aptos"/>
          <w:lang w:val="en-IN"/>
        </w:rPr>
        <w:t xml:space="preserve">, </w:t>
      </w:r>
      <w:r w:rsidRPr="34AE78CE">
        <w:rPr>
          <w:rFonts w:asciiTheme="majorHAnsi" w:eastAsia="Aptos" w:hAnsiTheme="majorHAnsi" w:cs="Aptos"/>
          <w:lang w:val="en-IN"/>
        </w:rPr>
        <w:t>[15]. Human-computer interaction (HCI) research shows that delivering guidance in context, at the right time and in the right modality, can reduce cognitive load and speed up learning [5], [10], [14]. Finally, the product’s CAD data can be used directly to drive instruction generation and visualization. Instead of a human manually redrawing steps, algorithms can analyze the CAD structure, infer assembly order, and generate visual and textual guidance aligned with the actual design intent [3], [11].</w:t>
      </w:r>
    </w:p>
    <w:p w14:paraId="63D4EE07" w14:textId="3815D755" w:rsidR="6ECBDA6E" w:rsidRPr="00366975" w:rsidRDefault="031B7068" w:rsidP="34AE78CE">
      <w:pPr>
        <w:spacing w:before="240" w:after="240"/>
        <w:rPr>
          <w:rFonts w:asciiTheme="majorHAnsi" w:hAnsiTheme="majorHAnsi" w:hint="eastAsia"/>
        </w:rPr>
      </w:pPr>
      <w:r w:rsidRPr="34AE78CE">
        <w:rPr>
          <w:rFonts w:asciiTheme="majorHAnsi" w:eastAsia="Aptos" w:hAnsiTheme="majorHAnsi" w:cs="Aptos"/>
          <w:lang w:val="en-IN"/>
        </w:rPr>
        <w:t>The project addressed in this report is motivated by these developments. The core problem we are addressing is: how can we leverage AI, specifically LLMs combined with computer vision, CAD-driven product understanding, and user</w:t>
      </w:r>
      <w:r w:rsidR="3F5B6C3C" w:rsidRPr="34AE78CE">
        <w:rPr>
          <w:rFonts w:asciiTheme="majorHAnsi" w:eastAsia="Aptos" w:hAnsiTheme="majorHAnsi" w:cs="Aptos"/>
          <w:lang w:val="en-IN"/>
        </w:rPr>
        <w:t xml:space="preserve"> </w:t>
      </w:r>
      <w:r w:rsidRPr="34AE78CE">
        <w:rPr>
          <w:rFonts w:asciiTheme="majorHAnsi" w:eastAsia="Aptos" w:hAnsiTheme="majorHAnsi" w:cs="Aptos"/>
          <w:lang w:val="en-IN"/>
        </w:rPr>
        <w:t>centered interface design, to generate personalized, adaptive, and context</w:t>
      </w:r>
      <w:r w:rsidR="7E03A0D8" w:rsidRPr="34AE78CE">
        <w:rPr>
          <w:rFonts w:asciiTheme="majorHAnsi" w:eastAsia="Aptos" w:hAnsiTheme="majorHAnsi" w:cs="Aptos"/>
          <w:lang w:val="en-IN"/>
        </w:rPr>
        <w:t xml:space="preserve"> </w:t>
      </w:r>
      <w:r w:rsidRPr="34AE78CE">
        <w:rPr>
          <w:rFonts w:asciiTheme="majorHAnsi" w:eastAsia="Aptos" w:hAnsiTheme="majorHAnsi" w:cs="Aptos"/>
          <w:lang w:val="en-IN"/>
        </w:rPr>
        <w:t>aware assembly instructions that reduce error, reduce cognitive load, and improve efficiency for both novice and expert users?</w:t>
      </w:r>
    </w:p>
    <w:p w14:paraId="7C277B06" w14:textId="0096CFD4" w:rsidR="6ECBDA6E" w:rsidRPr="00366975" w:rsidRDefault="6ECBDA6E" w:rsidP="506DBC97">
      <w:pPr>
        <w:spacing w:before="240" w:after="240"/>
        <w:rPr>
          <w:rFonts w:asciiTheme="majorHAnsi" w:hAnsiTheme="majorHAnsi" w:hint="eastAsia"/>
        </w:rPr>
      </w:pPr>
      <w:r w:rsidRPr="00366975">
        <w:rPr>
          <w:rFonts w:asciiTheme="majorHAnsi" w:eastAsia="Aptos" w:hAnsiTheme="majorHAnsi" w:cs="Aptos"/>
          <w:lang w:val="en-IN"/>
        </w:rPr>
        <w:t>In summary, the problem is not just that traditional instructions are “bad.” The deeper issue is that instructions today are static, fragile, and blind to context. They do not know who the user is, what step they are on, or what has gone wrong. The goal of this project is to create the foundation for a system that can do all of those things: perceive, interpret, instruct, and adapt.</w:t>
      </w:r>
    </w:p>
    <w:p w14:paraId="6B46C95E" w14:textId="5620FE27" w:rsidR="05BE1BD3" w:rsidRPr="00366975" w:rsidRDefault="7CE96140" w:rsidP="506DBC97">
      <w:pPr>
        <w:pStyle w:val="Heading2"/>
        <w:rPr>
          <w:rFonts w:eastAsia="Times New Roman" w:cs="Times New Roman"/>
        </w:rPr>
      </w:pPr>
      <w:bookmarkStart w:id="2" w:name="_Toc212757609"/>
      <w:r w:rsidRPr="34AE78CE">
        <w:rPr>
          <w:rFonts w:eastAsia="Times New Roman" w:cs="Times New Roman"/>
          <w:lang w:val="en-IN"/>
        </w:rPr>
        <w:lastRenderedPageBreak/>
        <w:t>1b. Background Information and Literature Review</w:t>
      </w:r>
      <w:bookmarkEnd w:id="2"/>
    </w:p>
    <w:p w14:paraId="6B69E3BE" w14:textId="24C2F225" w:rsidR="2B96CABF" w:rsidRPr="00366975" w:rsidRDefault="159DC265" w:rsidP="34AE78CE">
      <w:pPr>
        <w:spacing w:before="240" w:after="240"/>
        <w:rPr>
          <w:rFonts w:asciiTheme="majorHAnsi" w:hAnsiTheme="majorHAnsi" w:hint="eastAsia"/>
        </w:rPr>
      </w:pPr>
      <w:r w:rsidRPr="34AE78CE">
        <w:rPr>
          <w:rFonts w:asciiTheme="majorHAnsi" w:eastAsia="Aptos" w:hAnsiTheme="majorHAnsi" w:cs="Aptos"/>
          <w:lang w:val="en-IN"/>
        </w:rPr>
        <w:t>Traditional assembly instructions, whether printed manuals or static PDFs, are known to create usability problems for both consumers and industrial operators. A recurring issue is lack of clarity. Many instruction booklets assume that a single exploded</w:t>
      </w:r>
      <w:r w:rsidR="7B81D7AD" w:rsidRPr="34AE78CE">
        <w:rPr>
          <w:rFonts w:asciiTheme="majorHAnsi" w:eastAsia="Aptos" w:hAnsiTheme="majorHAnsi" w:cs="Aptos"/>
          <w:lang w:val="en-IN"/>
        </w:rPr>
        <w:t xml:space="preserve"> </w:t>
      </w:r>
      <w:r w:rsidRPr="34AE78CE">
        <w:rPr>
          <w:rFonts w:asciiTheme="majorHAnsi" w:eastAsia="Aptos" w:hAnsiTheme="majorHAnsi" w:cs="Aptos"/>
          <w:lang w:val="en-IN"/>
        </w:rPr>
        <w:t>view diagram and short caption are enough for the user to infer fit, orientation, fastener type, and sequence, which is often not true in practice [1], [2]. These 2D representations usually present only one viewpoint of the part or subassembly, so the user must mentally rotate and align components in 3D. This mental reconstruction effort leads to confusion, guesswork, and step reversals [1]. Manuals also frequently include minimal or poorly localized text in order to keep translation costs low, but that often results in ambiguous or overly technical language that is hard for non-experts to follow [1], [2]. Industrial and consumer studies both report that unclear or incomplete assembly instructions correlate with higher error rates, increased support contacts, and in some cases product damage or safety risk during assembly [2], [6].</w:t>
      </w:r>
    </w:p>
    <w:p w14:paraId="2D41C319" w14:textId="379C7179" w:rsidR="2B96CABF" w:rsidRPr="00366975" w:rsidRDefault="2B96CABF" w:rsidP="506DBC97">
      <w:pPr>
        <w:spacing w:before="240" w:after="240"/>
        <w:rPr>
          <w:rFonts w:asciiTheme="majorHAnsi" w:hAnsiTheme="majorHAnsi" w:hint="eastAsia"/>
        </w:rPr>
      </w:pPr>
      <w:r w:rsidRPr="00366975">
        <w:rPr>
          <w:rFonts w:asciiTheme="majorHAnsi" w:eastAsia="Aptos" w:hAnsiTheme="majorHAnsi" w:cs="Aptos"/>
          <w:lang w:val="en-IN"/>
        </w:rPr>
        <w:t>Another problem with traditional instruction delivery is cognitive load. Cognitive load theory distinguishes between the inherent difficulty of a task and the added “overhead” caused by how that task is explained. On a shop floor, workers are already dealing with high intrinsic complexity: many parts, tight tolerances, and process constraints. Static instructions add extraneous load by forcing the worker to constantly look away from the workpiece, interpret a generic diagram, then map that interpretation back onto the real parts in front of them [5]. This back-and-forth attention switching slows performance, increases fatigue, and contributes to avoidable mistakes. Since static instructions cannot confirm whether the worker picked the right part, aligned it correctly, or skipped a step, mistakes often propagate forward and are only caught during inspection or testing at the end of the process [5], [6]. That late discovery is expensive.</w:t>
      </w:r>
    </w:p>
    <w:p w14:paraId="6C15E901" w14:textId="6B0FB854" w:rsidR="2B96CABF" w:rsidRPr="00366975" w:rsidRDefault="2B96CABF" w:rsidP="506DBC97">
      <w:pPr>
        <w:spacing w:before="240" w:after="240"/>
        <w:rPr>
          <w:rFonts w:asciiTheme="majorHAnsi" w:hAnsiTheme="majorHAnsi" w:hint="eastAsia"/>
        </w:rPr>
      </w:pPr>
      <w:r w:rsidRPr="00366975">
        <w:rPr>
          <w:rFonts w:asciiTheme="majorHAnsi" w:eastAsia="Aptos" w:hAnsiTheme="majorHAnsi" w:cs="Aptos"/>
          <w:lang w:val="en-IN"/>
        </w:rPr>
        <w:t>A third limitation of current methods is their inability to adapt to the person doing the work. The same manual is handed to a first-day hire and a 20-year veteran. The first may need rich explanations, safety rationales, and warnings about common errors. The second likely wants a concise checklist. Industrial training researchers note that most instruction and training pipelines still do not adapt to individual skill levels, even in environments with large variation in worker ability, attention, and familiarity with specific assemblies [8]. This mismatch between instruction style and user ability can lead to overload for novices and disengagement for experts.</w:t>
      </w:r>
    </w:p>
    <w:p w14:paraId="16539A09" w14:textId="64ADDF28" w:rsidR="2B96CABF" w:rsidRPr="00366975" w:rsidRDefault="2B96CABF" w:rsidP="506DBC97">
      <w:pPr>
        <w:spacing w:before="240" w:after="240"/>
        <w:rPr>
          <w:rFonts w:asciiTheme="majorHAnsi" w:hAnsiTheme="majorHAnsi" w:hint="eastAsia"/>
        </w:rPr>
      </w:pPr>
      <w:r w:rsidRPr="00366975">
        <w:rPr>
          <w:rFonts w:asciiTheme="majorHAnsi" w:eastAsia="Aptos" w:hAnsiTheme="majorHAnsi" w:cs="Aptos"/>
          <w:lang w:val="en-IN"/>
        </w:rPr>
        <w:t xml:space="preserve">Because of these shortcomings, there has been major interest in more interactive and adaptive approaches. Augmented Reality (AR) systems overlay visual guidance directly into the user’s physical workspace. Rather than reading a diagram and guessing which hole to use, the AR system can highlight the exact hole on the actual part that needs a fastener, or show a ghosted 3D model of how two components should be aligned [10], [13], [14]. Research in AR-guided </w:t>
      </w:r>
      <w:r w:rsidRPr="00366975">
        <w:rPr>
          <w:rFonts w:asciiTheme="majorHAnsi" w:eastAsia="Aptos" w:hAnsiTheme="majorHAnsi" w:cs="Aptos"/>
          <w:lang w:val="en-IN"/>
        </w:rPr>
        <w:lastRenderedPageBreak/>
        <w:t>assembly has shown that such in-place guidance can reduce cognitive effort, lower error rates, and shorten task completion time compared to paper-based instructions [10], [13]. This happens because AR removes the need for mental mapping: instead of interpreting abstract diagrams, the user sees contextual cues anchored to the physical object. For new or complex assemblies, AR support has also been shown to reduce the learning curve and help prevent costly mistakes early in the task [10], [13], [14].</w:t>
      </w:r>
    </w:p>
    <w:p w14:paraId="1F5569D9" w14:textId="1C2CB94F" w:rsidR="2B96CABF" w:rsidRPr="00366975" w:rsidRDefault="159DC265" w:rsidP="34AE78CE">
      <w:pPr>
        <w:spacing w:before="240" w:after="240"/>
        <w:rPr>
          <w:rFonts w:asciiTheme="majorHAnsi" w:hAnsiTheme="majorHAnsi" w:hint="eastAsia"/>
        </w:rPr>
      </w:pPr>
      <w:r w:rsidRPr="34AE78CE">
        <w:rPr>
          <w:rFonts w:asciiTheme="majorHAnsi" w:eastAsia="Aptos" w:hAnsiTheme="majorHAnsi" w:cs="Aptos"/>
          <w:lang w:val="en-IN"/>
        </w:rPr>
        <w:t>Computer vision is what allows these AR systems to become intelligent rather than static overlays. Modern object detection and segmentation models (for example, models based on YOLO or SAM</w:t>
      </w:r>
      <w:r w:rsidR="17522056" w:rsidRPr="34AE78CE">
        <w:rPr>
          <w:rFonts w:asciiTheme="majorHAnsi" w:eastAsia="Aptos" w:hAnsiTheme="majorHAnsi" w:cs="Aptos"/>
          <w:lang w:val="en-IN"/>
        </w:rPr>
        <w:t xml:space="preserve"> </w:t>
      </w:r>
      <w:r w:rsidRPr="34AE78CE">
        <w:rPr>
          <w:rFonts w:asciiTheme="majorHAnsi" w:eastAsia="Aptos" w:hAnsiTheme="majorHAnsi" w:cs="Aptos"/>
          <w:lang w:val="en-IN"/>
        </w:rPr>
        <w:t>style architectures) can identify specific components, track their placement, and infer task state from camera input [15]. Combined with AR, this enables “you are here” style feedback: the system can tell which step has been completed, what remains to be done, and whether the wrong part appears to be used. Newer AR task guidance systems also incorporate categorically different visual prompts, such as arrows indicating direction of motion, semi-transparent “ghost” parts showing final pose, animated hand gestures demonstrating how to grip and insert a part, or contextual widgets that provide timing or safety warnings [13], [14]. These richer visual elements go beyond highlights and labels and move toward instruction that looks and behaves like a skilled supervisor standing next to you.</w:t>
      </w:r>
    </w:p>
    <w:p w14:paraId="7C7DE169" w14:textId="7C2F0B8B" w:rsidR="2B96CABF" w:rsidRPr="00366975" w:rsidRDefault="159DC265" w:rsidP="34AE78CE">
      <w:pPr>
        <w:spacing w:before="240" w:after="240"/>
        <w:rPr>
          <w:rFonts w:asciiTheme="majorHAnsi" w:hAnsiTheme="majorHAnsi" w:hint="eastAsia"/>
        </w:rPr>
      </w:pPr>
      <w:r w:rsidRPr="34AE78CE">
        <w:rPr>
          <w:rFonts w:asciiTheme="majorHAnsi" w:eastAsia="Aptos" w:hAnsiTheme="majorHAnsi" w:cs="Aptos"/>
          <w:lang w:val="en-IN"/>
        </w:rPr>
        <w:t>Alongside vision and AR, Large Language Models have emerged as a promising engine for generating and adapting procedural instructions in real time. LLMs such as GPT-4 can produce human-readable, step</w:t>
      </w:r>
      <w:r w:rsidR="2441EB8F" w:rsidRPr="34AE78CE">
        <w:rPr>
          <w:rFonts w:asciiTheme="majorHAnsi" w:eastAsia="Aptos" w:hAnsiTheme="majorHAnsi" w:cs="Aptos"/>
          <w:lang w:val="en-IN"/>
        </w:rPr>
        <w:t xml:space="preserve"> </w:t>
      </w:r>
      <w:r w:rsidRPr="34AE78CE">
        <w:rPr>
          <w:rFonts w:asciiTheme="majorHAnsi" w:eastAsia="Aptos" w:hAnsiTheme="majorHAnsi" w:cs="Aptos"/>
          <w:lang w:val="en-IN"/>
        </w:rPr>
        <w:t>by</w:t>
      </w:r>
      <w:r w:rsidR="478A4A9B" w:rsidRPr="34AE78CE">
        <w:rPr>
          <w:rFonts w:asciiTheme="majorHAnsi" w:eastAsia="Aptos" w:hAnsiTheme="majorHAnsi" w:cs="Aptos"/>
          <w:lang w:val="en-IN"/>
        </w:rPr>
        <w:t xml:space="preserve"> </w:t>
      </w:r>
      <w:r w:rsidRPr="34AE78CE">
        <w:rPr>
          <w:rFonts w:asciiTheme="majorHAnsi" w:eastAsia="Aptos" w:hAnsiTheme="majorHAnsi" w:cs="Aptos"/>
          <w:lang w:val="en-IN"/>
        </w:rPr>
        <w:t>step instructions given structured inputs like a bill of materials or an assembly breakdown [7], [9]. Critically, they can also answer follow-up questions from the user in natural language. Instead of flipping through a manual, the user can ask: “Why isn’t this fitting?” or “Do I tighten this now or later?” and the model can respond with context-aware guidance. Prior work has shown that LLMs can automatically generate task guidance that is tailored to the current goal and can be adjusted to different levels of user expertise [7], [9], [13]. This makes the instruction experience conversational rather than one-directional. Additionally, LLMs enable natural-language interfaces for interacting with automation. In recent human-robot collaboration studies, LLMs were used to interpret spoken operator instructions and translate them into robot actions, significantly lowering the communication barrier between human workers and robotic assistants on the line [12]. This is an important direction, since future assembly environments will increasingly rely on human-robot collaboration, and clear, fluid communication is essential for safety and productivity [12], [14].</w:t>
      </w:r>
    </w:p>
    <w:p w14:paraId="5D1A35DD" w14:textId="684092D1" w:rsidR="2B96CABF" w:rsidRPr="00366975" w:rsidRDefault="159DC265" w:rsidP="34AE78CE">
      <w:pPr>
        <w:spacing w:before="240" w:after="240"/>
        <w:rPr>
          <w:rFonts w:asciiTheme="majorHAnsi" w:hAnsiTheme="majorHAnsi" w:hint="eastAsia"/>
        </w:rPr>
      </w:pPr>
      <w:r w:rsidRPr="34AE78CE">
        <w:rPr>
          <w:rFonts w:asciiTheme="majorHAnsi" w:eastAsia="Aptos" w:hAnsiTheme="majorHAnsi" w:cs="Aptos"/>
          <w:lang w:val="en-IN"/>
        </w:rPr>
        <w:t xml:space="preserve">Another crucial development is the use of CAD data as a source of truth for generating instructions. CAD models encode not only geometry but also component hierarchy, mating constraints, and assembly intent. Traditionally, engineers manually export snapshots from CAD and then draft instructions around them, which is slow and brittle [3], [11]. Recent work, both in </w:t>
      </w:r>
      <w:r w:rsidRPr="34AE78CE">
        <w:rPr>
          <w:rFonts w:asciiTheme="majorHAnsi" w:eastAsia="Aptos" w:hAnsiTheme="majorHAnsi" w:cs="Aptos"/>
          <w:lang w:val="en-IN"/>
        </w:rPr>
        <w:lastRenderedPageBreak/>
        <w:t>research and in emerging tooling, is moving toward automatically extracting assembly sequences from CAD, generating optimal or valid build orders, and then producing visual and textual guidance directly from that data [3], [11]. This CAD</w:t>
      </w:r>
      <w:r w:rsidR="2189598E" w:rsidRPr="34AE78CE">
        <w:rPr>
          <w:rFonts w:asciiTheme="majorHAnsi" w:eastAsia="Aptos" w:hAnsiTheme="majorHAnsi" w:cs="Aptos"/>
          <w:lang w:val="en-IN"/>
        </w:rPr>
        <w:t xml:space="preserve"> </w:t>
      </w:r>
      <w:r w:rsidRPr="34AE78CE">
        <w:rPr>
          <w:rFonts w:asciiTheme="majorHAnsi" w:eastAsia="Aptos" w:hAnsiTheme="majorHAnsi" w:cs="Aptos"/>
          <w:lang w:val="en-IN"/>
        </w:rPr>
        <w:t>driven approach has two important consequences. First, it dramatically reduces the effort required to produce and maintain instructions, because changes in the product design can be propagated into the instruction set automatically. Second, it increases accuracy and consistency. When the instructions are generated from the exact CAD model of the product being assembled, the risk of mismatch between “the doc” and “the actual hardware” drops significantly [3], [11]. Commercial platforms have already begun to exploit this, converting CAD data into interactive, step</w:t>
      </w:r>
      <w:r w:rsidR="741B31E1" w:rsidRPr="34AE78CE">
        <w:rPr>
          <w:rFonts w:asciiTheme="majorHAnsi" w:eastAsia="Aptos" w:hAnsiTheme="majorHAnsi" w:cs="Aptos"/>
          <w:lang w:val="en-IN"/>
        </w:rPr>
        <w:t xml:space="preserve"> </w:t>
      </w:r>
      <w:r w:rsidRPr="34AE78CE">
        <w:rPr>
          <w:rFonts w:asciiTheme="majorHAnsi" w:eastAsia="Aptos" w:hAnsiTheme="majorHAnsi" w:cs="Aptos"/>
          <w:lang w:val="en-IN"/>
        </w:rPr>
        <w:t>by</w:t>
      </w:r>
      <w:r w:rsidR="3F6DC8BF" w:rsidRPr="34AE78CE">
        <w:rPr>
          <w:rFonts w:asciiTheme="majorHAnsi" w:eastAsia="Aptos" w:hAnsiTheme="majorHAnsi" w:cs="Aptos"/>
          <w:lang w:val="en-IN"/>
        </w:rPr>
        <w:t xml:space="preserve"> </w:t>
      </w:r>
      <w:r w:rsidRPr="34AE78CE">
        <w:rPr>
          <w:rFonts w:asciiTheme="majorHAnsi" w:eastAsia="Aptos" w:hAnsiTheme="majorHAnsi" w:cs="Aptos"/>
          <w:lang w:val="en-IN"/>
        </w:rPr>
        <w:t>step 3D assembly views that users can rotate, zoom, and inspect at each stage of the process, reducing ambiguity and support burden [2], [11].</w:t>
      </w:r>
    </w:p>
    <w:p w14:paraId="0D36A443" w14:textId="58A14AD1" w:rsidR="2B96CABF" w:rsidRPr="00366975" w:rsidRDefault="2B96CABF" w:rsidP="506DBC97">
      <w:pPr>
        <w:spacing w:before="240" w:after="240"/>
        <w:rPr>
          <w:rFonts w:asciiTheme="majorHAnsi" w:hAnsiTheme="majorHAnsi" w:hint="eastAsia"/>
        </w:rPr>
      </w:pPr>
      <w:r w:rsidRPr="00366975">
        <w:rPr>
          <w:rFonts w:asciiTheme="majorHAnsi" w:eastAsia="Aptos" w:hAnsiTheme="majorHAnsi" w:cs="Aptos"/>
          <w:lang w:val="en-IN"/>
        </w:rPr>
        <w:t xml:space="preserve">Finally, there is strong evidence from human-computer interaction research that systems which reduce cognitive overhead, present information in context, and adapt to the user’s real-time </w:t>
      </w:r>
      <w:proofErr w:type="spellStart"/>
      <w:r w:rsidRPr="00366975">
        <w:rPr>
          <w:rFonts w:asciiTheme="majorHAnsi" w:eastAsia="Aptos" w:hAnsiTheme="majorHAnsi" w:cs="Aptos"/>
          <w:lang w:val="en-IN"/>
        </w:rPr>
        <w:t>behavior</w:t>
      </w:r>
      <w:proofErr w:type="spellEnd"/>
      <w:r w:rsidRPr="00366975">
        <w:rPr>
          <w:rFonts w:asciiTheme="majorHAnsi" w:eastAsia="Aptos" w:hAnsiTheme="majorHAnsi" w:cs="Aptos"/>
          <w:lang w:val="en-IN"/>
        </w:rPr>
        <w:t xml:space="preserve"> lead to better performance and lower stress [5], [10], [13], [14]. Modern AR guidance systems have begun incorporating immediate feedback and error detection, rather than relying on end-of-line inspection [10], [14]. Adaptive training systems in industrial settings, including VR and AR trainers that monitor gaze, hand position, or timing, have shown that adjusting guidance to a trainee’s observed </w:t>
      </w:r>
      <w:proofErr w:type="spellStart"/>
      <w:r w:rsidRPr="00366975">
        <w:rPr>
          <w:rFonts w:asciiTheme="majorHAnsi" w:eastAsia="Aptos" w:hAnsiTheme="majorHAnsi" w:cs="Aptos"/>
          <w:lang w:val="en-IN"/>
        </w:rPr>
        <w:t>behavior</w:t>
      </w:r>
      <w:proofErr w:type="spellEnd"/>
      <w:r w:rsidRPr="00366975">
        <w:rPr>
          <w:rFonts w:asciiTheme="majorHAnsi" w:eastAsia="Aptos" w:hAnsiTheme="majorHAnsi" w:cs="Aptos"/>
          <w:lang w:val="en-IN"/>
        </w:rPr>
        <w:t xml:space="preserve"> improves both learning speed and retention [8], [14]. All of these findings point in the same direction: the next generation of assembly instruction systems will not be static documents. They will be intelligent, perceptual, conversational, and personalized.</w:t>
      </w:r>
    </w:p>
    <w:p w14:paraId="3E70E4EC" w14:textId="651BC6C5" w:rsidR="2B96CABF" w:rsidRPr="00366975" w:rsidRDefault="159DC265" w:rsidP="34AE78CE">
      <w:pPr>
        <w:spacing w:before="240" w:after="240"/>
        <w:rPr>
          <w:rFonts w:asciiTheme="majorHAnsi" w:hAnsiTheme="majorHAnsi" w:hint="eastAsia"/>
        </w:rPr>
      </w:pPr>
      <w:r w:rsidRPr="34AE78CE">
        <w:rPr>
          <w:rFonts w:asciiTheme="majorHAnsi" w:eastAsia="Aptos" w:hAnsiTheme="majorHAnsi" w:cs="Aptos"/>
          <w:lang w:val="en-IN"/>
        </w:rPr>
        <w:t>In summary, the literature identifies a clear gap. Current instructions are static, generic, and expensive to maintain. The emerging alternative is an integrated, AI</w:t>
      </w:r>
      <w:r w:rsidR="0966C595" w:rsidRPr="34AE78CE">
        <w:rPr>
          <w:rFonts w:asciiTheme="majorHAnsi" w:eastAsia="Aptos" w:hAnsiTheme="majorHAnsi" w:cs="Aptos"/>
          <w:lang w:val="en-IN"/>
        </w:rPr>
        <w:t xml:space="preserve"> </w:t>
      </w:r>
      <w:r w:rsidRPr="34AE78CE">
        <w:rPr>
          <w:rFonts w:asciiTheme="majorHAnsi" w:eastAsia="Aptos" w:hAnsiTheme="majorHAnsi" w:cs="Aptos"/>
          <w:lang w:val="en-IN"/>
        </w:rPr>
        <w:t>supported instruction platform that can (1) understand the product through CAD data, (2) understand the user and their progress through computer vision and interaction signals, and (3) generate context-aware, adaptive guidance through an LLM-driven interface, potentially presented through a web or AR front end. This project is aimed at building the foundations of such a platform.</w:t>
      </w:r>
    </w:p>
    <w:p w14:paraId="22393DB8" w14:textId="20811E44" w:rsidR="05BE1BD3" w:rsidRPr="00366975" w:rsidRDefault="7CE96140" w:rsidP="506DBC97">
      <w:pPr>
        <w:pStyle w:val="Heading2"/>
        <w:rPr>
          <w:rFonts w:eastAsia="Times New Roman" w:cs="Times New Roman"/>
        </w:rPr>
      </w:pPr>
      <w:bookmarkStart w:id="3" w:name="_Toc212757610"/>
      <w:r w:rsidRPr="34AE78CE">
        <w:rPr>
          <w:lang w:val="en-IN"/>
        </w:rPr>
        <w:t>1c. Scope of Project</w:t>
      </w:r>
      <w:bookmarkEnd w:id="3"/>
      <w:r w:rsidRPr="34AE78CE">
        <w:rPr>
          <w:lang w:val="en-IN"/>
        </w:rPr>
        <w:t> </w:t>
      </w:r>
    </w:p>
    <w:p w14:paraId="72C3AA2C" w14:textId="490E6EEA" w:rsidR="26A81A38" w:rsidRPr="00366975" w:rsidRDefault="6960E6E7" w:rsidP="423E0AF3">
      <w:pPr>
        <w:spacing w:before="240" w:after="240"/>
        <w:rPr>
          <w:rFonts w:asciiTheme="majorHAnsi" w:eastAsia="Aptos" w:hAnsiTheme="majorHAnsi" w:cs="Aptos"/>
          <w:lang w:val="en-IN"/>
        </w:rPr>
      </w:pPr>
      <w:r w:rsidRPr="423E0AF3">
        <w:rPr>
          <w:rFonts w:asciiTheme="majorHAnsi" w:eastAsia="Aptos" w:hAnsiTheme="majorHAnsi" w:cs="Aptos"/>
          <w:lang w:val="en-IN"/>
        </w:rPr>
        <w:t xml:space="preserve">This project involves developing a web-based platform that generates personalized, step-by-step assembly instructions using a combination of Large Language Models (LLMs), computer vision, and </w:t>
      </w:r>
      <w:r w:rsidR="5AECB755" w:rsidRPr="423E0AF3">
        <w:rPr>
          <w:rFonts w:asciiTheme="majorHAnsi" w:eastAsia="Aptos" w:hAnsiTheme="majorHAnsi" w:cs="Aptos"/>
          <w:lang w:val="en-IN"/>
        </w:rPr>
        <w:t>a web platform that ingests PDF Assembly Packet</w:t>
      </w:r>
      <w:r w:rsidRPr="423E0AF3">
        <w:rPr>
          <w:rFonts w:asciiTheme="majorHAnsi" w:eastAsia="Aptos" w:hAnsiTheme="majorHAnsi" w:cs="Aptos"/>
          <w:lang w:val="en-IN"/>
        </w:rPr>
        <w:t>. The goal is to create a modular and extensible system that can:</w:t>
      </w:r>
    </w:p>
    <w:p w14:paraId="63A60850" w14:textId="4EABAF43" w:rsidR="26A81A38" w:rsidRPr="00366975" w:rsidRDefault="16701BDE" w:rsidP="423E0AF3">
      <w:pPr>
        <w:pStyle w:val="ListParagraph"/>
        <w:numPr>
          <w:ilvl w:val="0"/>
          <w:numId w:val="8"/>
        </w:numPr>
        <w:spacing w:before="240" w:after="240"/>
        <w:rPr>
          <w:rFonts w:asciiTheme="majorHAnsi" w:eastAsia="Aptos" w:hAnsiTheme="majorHAnsi" w:cs="Aptos"/>
          <w:lang w:val="en-IN"/>
        </w:rPr>
      </w:pPr>
      <w:r w:rsidRPr="423E0AF3">
        <w:rPr>
          <w:rFonts w:asciiTheme="majorHAnsi" w:eastAsia="Aptos" w:hAnsiTheme="majorHAnsi" w:cs="Aptos"/>
          <w:lang w:val="en-IN"/>
        </w:rPr>
        <w:t>Extract tables and headings from a standardized PDF format</w:t>
      </w:r>
      <w:r w:rsidR="6960E6E7" w:rsidRPr="423E0AF3">
        <w:rPr>
          <w:rFonts w:asciiTheme="majorHAnsi" w:eastAsia="Aptos" w:hAnsiTheme="majorHAnsi" w:cs="Aptos"/>
          <w:lang w:val="en-IN"/>
        </w:rPr>
        <w:t>.</w:t>
      </w:r>
    </w:p>
    <w:p w14:paraId="6448C52E" w14:textId="134B09C0" w:rsidR="26A81A38" w:rsidRPr="00366975" w:rsidRDefault="6960E6E7" w:rsidP="423E0AF3">
      <w:pPr>
        <w:pStyle w:val="ListParagraph"/>
        <w:numPr>
          <w:ilvl w:val="0"/>
          <w:numId w:val="8"/>
        </w:numPr>
        <w:spacing w:before="240" w:after="240"/>
        <w:rPr>
          <w:rFonts w:asciiTheme="majorHAnsi" w:eastAsia="Aptos" w:hAnsiTheme="majorHAnsi" w:cs="Aptos"/>
          <w:lang w:val="en-IN"/>
        </w:rPr>
      </w:pPr>
      <w:r w:rsidRPr="423E0AF3">
        <w:rPr>
          <w:rFonts w:asciiTheme="majorHAnsi" w:eastAsia="Aptos" w:hAnsiTheme="majorHAnsi" w:cs="Aptos"/>
          <w:lang w:val="en-IN"/>
        </w:rPr>
        <w:t xml:space="preserve">Parse and </w:t>
      </w:r>
      <w:r w:rsidR="28348E2D" w:rsidRPr="423E0AF3">
        <w:rPr>
          <w:rFonts w:asciiTheme="majorHAnsi" w:eastAsia="Aptos" w:hAnsiTheme="majorHAnsi" w:cs="Aptos"/>
          <w:lang w:val="en-IN"/>
        </w:rPr>
        <w:t>analyse</w:t>
      </w:r>
      <w:r w:rsidRPr="423E0AF3">
        <w:rPr>
          <w:rFonts w:asciiTheme="majorHAnsi" w:eastAsia="Aptos" w:hAnsiTheme="majorHAnsi" w:cs="Aptos"/>
          <w:lang w:val="en-IN"/>
        </w:rPr>
        <w:t xml:space="preserve"> the input to extract components, sequences, and constraints relevant to assembly.</w:t>
      </w:r>
    </w:p>
    <w:p w14:paraId="5F81B706" w14:textId="4518EB89" w:rsidR="26A81A38" w:rsidRPr="00366975" w:rsidRDefault="26A81A38" w:rsidP="506DBC97">
      <w:pPr>
        <w:pStyle w:val="ListParagraph"/>
        <w:numPr>
          <w:ilvl w:val="0"/>
          <w:numId w:val="8"/>
        </w:numPr>
        <w:spacing w:before="240" w:after="240"/>
        <w:rPr>
          <w:rFonts w:asciiTheme="majorHAnsi" w:eastAsia="Aptos" w:hAnsiTheme="majorHAnsi" w:cs="Aptos"/>
          <w:lang w:val="en-IN"/>
        </w:rPr>
      </w:pPr>
      <w:r w:rsidRPr="00366975">
        <w:rPr>
          <w:rFonts w:asciiTheme="majorHAnsi" w:eastAsia="Aptos" w:hAnsiTheme="majorHAnsi" w:cs="Aptos"/>
          <w:lang w:val="en-IN"/>
        </w:rPr>
        <w:lastRenderedPageBreak/>
        <w:t>Use an LLM to dynamically generate human-readable instructions tailored to the user’s skill level.</w:t>
      </w:r>
    </w:p>
    <w:p w14:paraId="18C2EE67" w14:textId="1BA26F68" w:rsidR="26A81A38" w:rsidRPr="00366975" w:rsidRDefault="7993CFDF" w:rsidP="34AE78CE">
      <w:pPr>
        <w:pStyle w:val="ListParagraph"/>
        <w:numPr>
          <w:ilvl w:val="0"/>
          <w:numId w:val="8"/>
        </w:numPr>
        <w:spacing w:before="240" w:after="240"/>
        <w:rPr>
          <w:rFonts w:asciiTheme="majorHAnsi" w:eastAsia="Aptos" w:hAnsiTheme="majorHAnsi" w:cs="Aptos"/>
          <w:lang w:val="en-IN"/>
        </w:rPr>
      </w:pPr>
      <w:r w:rsidRPr="34AE78CE">
        <w:rPr>
          <w:rFonts w:asciiTheme="majorHAnsi" w:eastAsia="Aptos" w:hAnsiTheme="majorHAnsi" w:cs="Aptos"/>
          <w:lang w:val="en-IN"/>
        </w:rPr>
        <w:t>Employ computer vision models to optionally track progress, identify errors, or recognize parts in real-time.</w:t>
      </w:r>
    </w:p>
    <w:p w14:paraId="321B5BFB" w14:textId="266D54A3" w:rsidR="26A81A38" w:rsidRPr="00366975" w:rsidRDefault="7993CFDF" w:rsidP="34AE78CE">
      <w:pPr>
        <w:pStyle w:val="ListParagraph"/>
        <w:numPr>
          <w:ilvl w:val="0"/>
          <w:numId w:val="8"/>
        </w:numPr>
        <w:spacing w:before="240" w:after="240"/>
        <w:rPr>
          <w:rFonts w:asciiTheme="majorHAnsi" w:eastAsia="Aptos" w:hAnsiTheme="majorHAnsi" w:cs="Aptos"/>
          <w:lang w:val="en-IN"/>
        </w:rPr>
      </w:pPr>
      <w:r w:rsidRPr="34AE78CE">
        <w:rPr>
          <w:rFonts w:asciiTheme="majorHAnsi" w:eastAsia="Aptos" w:hAnsiTheme="majorHAnsi" w:cs="Aptos"/>
          <w:lang w:val="en-IN"/>
        </w:rPr>
        <w:t>Provide the user with adaptive feedback and visual cues through a UI that may also include AR</w:t>
      </w:r>
      <w:r w:rsidR="67F93E56" w:rsidRPr="34AE78CE">
        <w:rPr>
          <w:rFonts w:asciiTheme="majorHAnsi" w:eastAsia="Aptos" w:hAnsiTheme="majorHAnsi" w:cs="Aptos"/>
          <w:lang w:val="en-IN"/>
        </w:rPr>
        <w:t xml:space="preserve"> </w:t>
      </w:r>
      <w:r w:rsidRPr="34AE78CE">
        <w:rPr>
          <w:rFonts w:asciiTheme="majorHAnsi" w:eastAsia="Aptos" w:hAnsiTheme="majorHAnsi" w:cs="Aptos"/>
          <w:lang w:val="en-IN"/>
        </w:rPr>
        <w:t>like representations.</w:t>
      </w:r>
    </w:p>
    <w:p w14:paraId="47594FE9" w14:textId="0102BB51" w:rsidR="26A81A38" w:rsidRPr="00366975" w:rsidRDefault="6960E6E7" w:rsidP="423E0AF3">
      <w:pPr>
        <w:pStyle w:val="Heading4"/>
        <w:rPr>
          <w:rFonts w:asciiTheme="majorHAnsi" w:hAnsiTheme="majorHAnsi" w:hint="eastAsia"/>
        </w:rPr>
      </w:pPr>
      <w:r w:rsidRPr="423E0AF3">
        <w:rPr>
          <w:rFonts w:asciiTheme="majorHAnsi" w:hAnsiTheme="majorHAnsi"/>
          <w:lang w:val="en-IN"/>
        </w:rPr>
        <w:t>In-Scope Features (we need to review this part)</w:t>
      </w:r>
    </w:p>
    <w:p w14:paraId="712E85EB" w14:textId="02C77736" w:rsidR="390D6986" w:rsidRDefault="390D6986" w:rsidP="423E0AF3">
      <w:pPr>
        <w:pStyle w:val="ListParagraph"/>
        <w:numPr>
          <w:ilvl w:val="0"/>
          <w:numId w:val="6"/>
        </w:numPr>
        <w:spacing w:before="240" w:after="240"/>
        <w:rPr>
          <w:rFonts w:asciiTheme="majorHAnsi" w:eastAsia="Aptos" w:hAnsiTheme="majorHAnsi" w:cs="Aptos"/>
          <w:lang w:val="en-IN"/>
        </w:rPr>
      </w:pPr>
      <w:r w:rsidRPr="423E0AF3">
        <w:rPr>
          <w:rFonts w:asciiTheme="majorHAnsi" w:eastAsia="Aptos" w:hAnsiTheme="majorHAnsi" w:cs="Aptos"/>
          <w:lang w:val="en-IN"/>
        </w:rPr>
        <w:t>PDF Input Specifications with consistent sections</w:t>
      </w:r>
    </w:p>
    <w:p w14:paraId="5CC6F69C" w14:textId="61F82927" w:rsidR="26A81A38" w:rsidRPr="00366975" w:rsidRDefault="6960E6E7" w:rsidP="423E0AF3">
      <w:pPr>
        <w:pStyle w:val="ListParagraph"/>
        <w:numPr>
          <w:ilvl w:val="0"/>
          <w:numId w:val="6"/>
        </w:numPr>
        <w:spacing w:before="240" w:after="240"/>
        <w:rPr>
          <w:rFonts w:asciiTheme="majorHAnsi" w:eastAsia="Aptos" w:hAnsiTheme="majorHAnsi" w:cs="Aptos"/>
          <w:lang w:val="en-IN"/>
        </w:rPr>
      </w:pPr>
      <w:r w:rsidRPr="423E0AF3">
        <w:rPr>
          <w:rFonts w:asciiTheme="majorHAnsi" w:eastAsia="Aptos" w:hAnsiTheme="majorHAnsi" w:cs="Aptos"/>
          <w:lang w:val="en-IN"/>
        </w:rPr>
        <w:t xml:space="preserve">LLM </w:t>
      </w:r>
      <w:r w:rsidR="3202EB39" w:rsidRPr="423E0AF3">
        <w:rPr>
          <w:rFonts w:asciiTheme="majorHAnsi" w:eastAsia="Aptos" w:hAnsiTheme="majorHAnsi" w:cs="Aptos"/>
          <w:lang w:val="en-IN"/>
        </w:rPr>
        <w:t>integration to</w:t>
      </w:r>
      <w:r w:rsidRPr="423E0AF3">
        <w:rPr>
          <w:rFonts w:asciiTheme="majorHAnsi" w:eastAsia="Aptos" w:hAnsiTheme="majorHAnsi" w:cs="Aptos"/>
          <w:lang w:val="en-IN"/>
        </w:rPr>
        <w:t xml:space="preserve"> generate natural language instructions.</w:t>
      </w:r>
    </w:p>
    <w:p w14:paraId="41BC430D" w14:textId="7C939A11" w:rsidR="26A81A38" w:rsidRPr="00366975" w:rsidRDefault="26A81A38" w:rsidP="506DBC97">
      <w:pPr>
        <w:pStyle w:val="ListParagraph"/>
        <w:numPr>
          <w:ilvl w:val="0"/>
          <w:numId w:val="6"/>
        </w:numPr>
        <w:spacing w:before="240" w:after="240"/>
        <w:rPr>
          <w:rFonts w:asciiTheme="majorHAnsi" w:eastAsia="Aptos" w:hAnsiTheme="majorHAnsi" w:cs="Aptos"/>
          <w:lang w:val="en-IN"/>
        </w:rPr>
      </w:pPr>
      <w:r w:rsidRPr="00366975">
        <w:rPr>
          <w:rFonts w:asciiTheme="majorHAnsi" w:eastAsia="Aptos" w:hAnsiTheme="majorHAnsi" w:cs="Aptos"/>
          <w:lang w:val="en-IN"/>
        </w:rPr>
        <w:t>Web-based user interface to interact with the system.</w:t>
      </w:r>
    </w:p>
    <w:p w14:paraId="3D41A6B1" w14:textId="2B0D10D1" w:rsidR="26A81A38" w:rsidRPr="00366975" w:rsidRDefault="6960E6E7" w:rsidP="423E0AF3">
      <w:pPr>
        <w:pStyle w:val="ListParagraph"/>
        <w:numPr>
          <w:ilvl w:val="0"/>
          <w:numId w:val="6"/>
        </w:numPr>
        <w:spacing w:before="240" w:after="240"/>
        <w:rPr>
          <w:rFonts w:asciiTheme="majorHAnsi" w:eastAsia="Aptos" w:hAnsiTheme="majorHAnsi" w:cs="Aptos"/>
          <w:lang w:val="en-IN"/>
        </w:rPr>
      </w:pPr>
      <w:r w:rsidRPr="423E0AF3">
        <w:rPr>
          <w:rFonts w:asciiTheme="majorHAnsi" w:eastAsia="Aptos" w:hAnsiTheme="majorHAnsi" w:cs="Aptos"/>
          <w:lang w:val="en-IN"/>
        </w:rPr>
        <w:t>Instruction personalization based on predefined user personas</w:t>
      </w:r>
    </w:p>
    <w:p w14:paraId="67895960" w14:textId="08D93F0F" w:rsidR="423E0AF3" w:rsidRDefault="5933B224" w:rsidP="34AE78CE">
      <w:pPr>
        <w:pStyle w:val="ListParagraph"/>
        <w:numPr>
          <w:ilvl w:val="0"/>
          <w:numId w:val="6"/>
        </w:numPr>
        <w:spacing w:before="240" w:after="240"/>
        <w:rPr>
          <w:rFonts w:asciiTheme="majorHAnsi" w:eastAsia="Aptos" w:hAnsiTheme="majorHAnsi" w:cs="Aptos"/>
          <w:lang w:val="en-IN"/>
        </w:rPr>
      </w:pPr>
      <w:r w:rsidRPr="34AE78CE">
        <w:rPr>
          <w:lang w:val="en-IN"/>
        </w:rPr>
        <w:t>QA checks if the info pulled out from PDF files matches already set rules for how it should be structured, formatted, and kept reliable.</w:t>
      </w:r>
    </w:p>
    <w:p w14:paraId="4B1E2F98" w14:textId="2139F430" w:rsidR="26A81A38" w:rsidRPr="00366975" w:rsidRDefault="26A81A38" w:rsidP="506DBC97">
      <w:pPr>
        <w:pStyle w:val="ListParagraph"/>
        <w:numPr>
          <w:ilvl w:val="0"/>
          <w:numId w:val="6"/>
        </w:numPr>
        <w:spacing w:before="240" w:after="240"/>
        <w:rPr>
          <w:rFonts w:asciiTheme="majorHAnsi" w:eastAsia="Aptos" w:hAnsiTheme="majorHAnsi" w:cs="Aptos"/>
          <w:lang w:val="en-IN"/>
        </w:rPr>
      </w:pPr>
      <w:r w:rsidRPr="00366975">
        <w:rPr>
          <w:rFonts w:asciiTheme="majorHAnsi" w:eastAsia="Aptos" w:hAnsiTheme="majorHAnsi" w:cs="Aptos"/>
          <w:lang w:val="en-IN"/>
        </w:rPr>
        <w:t>Real-time or dynamic update of instructions based on interaction.</w:t>
      </w:r>
    </w:p>
    <w:p w14:paraId="463D93B7" w14:textId="10F82A80" w:rsidR="26A81A38" w:rsidRPr="00366975" w:rsidRDefault="6960E6E7" w:rsidP="423E0AF3">
      <w:pPr>
        <w:pStyle w:val="Heading4"/>
        <w:rPr>
          <w:rFonts w:asciiTheme="majorHAnsi" w:hAnsiTheme="majorHAnsi" w:hint="eastAsia"/>
        </w:rPr>
      </w:pPr>
      <w:r w:rsidRPr="423E0AF3">
        <w:rPr>
          <w:rFonts w:asciiTheme="majorHAnsi" w:hAnsiTheme="majorHAnsi"/>
          <w:lang w:val="en-IN"/>
        </w:rPr>
        <w:t>Out-of-Scope (Initial Phase) (we need to review this part)</w:t>
      </w:r>
    </w:p>
    <w:p w14:paraId="60CF8095" w14:textId="5A06F436" w:rsidR="2BFD45D2" w:rsidRDefault="2BFD45D2" w:rsidP="423E0AF3">
      <w:pPr>
        <w:pStyle w:val="ListParagraph"/>
        <w:numPr>
          <w:ilvl w:val="0"/>
          <w:numId w:val="4"/>
        </w:numPr>
        <w:spacing w:before="240" w:after="240"/>
        <w:rPr>
          <w:rFonts w:asciiTheme="majorHAnsi" w:eastAsia="Aptos" w:hAnsiTheme="majorHAnsi" w:cs="Aptos"/>
          <w:lang w:val="en-IN"/>
        </w:rPr>
      </w:pPr>
      <w:r w:rsidRPr="423E0AF3">
        <w:rPr>
          <w:rFonts w:asciiTheme="majorHAnsi" w:eastAsia="Aptos" w:hAnsiTheme="majorHAnsi" w:cs="Aptos"/>
          <w:lang w:val="en-IN"/>
        </w:rPr>
        <w:t>CAD/CSV ingestion.</w:t>
      </w:r>
    </w:p>
    <w:p w14:paraId="2B9E0769" w14:textId="38F8A9EA" w:rsidR="26A81A38" w:rsidRPr="00366975" w:rsidRDefault="073E5D0E" w:rsidP="34AE78CE">
      <w:pPr>
        <w:pStyle w:val="ListParagraph"/>
        <w:numPr>
          <w:ilvl w:val="0"/>
          <w:numId w:val="4"/>
        </w:numPr>
        <w:spacing w:before="240" w:after="240"/>
        <w:rPr>
          <w:rFonts w:asciiTheme="majorHAnsi" w:eastAsia="Aptos" w:hAnsiTheme="majorHAnsi" w:cs="Aptos"/>
          <w:lang w:val="en-IN"/>
        </w:rPr>
      </w:pPr>
      <w:r w:rsidRPr="34AE78CE">
        <w:rPr>
          <w:rFonts w:asciiTheme="majorHAnsi" w:eastAsia="Aptos" w:hAnsiTheme="majorHAnsi" w:cs="Aptos"/>
          <w:lang w:val="en-IN"/>
        </w:rPr>
        <w:t>Full AR hardware integration.</w:t>
      </w:r>
    </w:p>
    <w:p w14:paraId="6B998F70" w14:textId="32BF05CC" w:rsidR="26A81A38" w:rsidRPr="00366975" w:rsidRDefault="26A81A38" w:rsidP="506DBC97">
      <w:pPr>
        <w:pStyle w:val="ListParagraph"/>
        <w:numPr>
          <w:ilvl w:val="0"/>
          <w:numId w:val="4"/>
        </w:numPr>
        <w:spacing w:before="240" w:after="240"/>
        <w:rPr>
          <w:rFonts w:asciiTheme="majorHAnsi" w:eastAsia="Aptos" w:hAnsiTheme="majorHAnsi" w:cs="Aptos"/>
          <w:lang w:val="en-IN"/>
        </w:rPr>
      </w:pPr>
      <w:r w:rsidRPr="00366975">
        <w:rPr>
          <w:rFonts w:asciiTheme="majorHAnsi" w:eastAsia="Aptos" w:hAnsiTheme="majorHAnsi" w:cs="Aptos"/>
          <w:lang w:val="en-IN"/>
        </w:rPr>
        <w:t>Integration with physical robotic automation systems or real-world sensors.</w:t>
      </w:r>
    </w:p>
    <w:p w14:paraId="3E9D426D" w14:textId="647D17B4" w:rsidR="26A81A38" w:rsidRPr="00366975" w:rsidRDefault="073E5D0E" w:rsidP="34AE78CE">
      <w:pPr>
        <w:pStyle w:val="ListParagraph"/>
        <w:numPr>
          <w:ilvl w:val="0"/>
          <w:numId w:val="4"/>
        </w:numPr>
        <w:spacing w:before="240" w:after="240"/>
        <w:rPr>
          <w:rFonts w:asciiTheme="majorHAnsi" w:eastAsia="Aptos" w:hAnsiTheme="majorHAnsi" w:cs="Aptos"/>
          <w:lang w:val="en-IN"/>
        </w:rPr>
      </w:pPr>
      <w:r w:rsidRPr="34AE78CE">
        <w:rPr>
          <w:rFonts w:asciiTheme="majorHAnsi" w:eastAsia="Aptos" w:hAnsiTheme="majorHAnsi" w:cs="Aptos"/>
          <w:lang w:val="en-IN"/>
        </w:rPr>
        <w:t>Industrial</w:t>
      </w:r>
      <w:r w:rsidR="7BA00B27" w:rsidRPr="34AE78CE">
        <w:rPr>
          <w:rFonts w:asciiTheme="majorHAnsi" w:eastAsia="Aptos" w:hAnsiTheme="majorHAnsi" w:cs="Aptos"/>
          <w:lang w:val="en-IN"/>
        </w:rPr>
        <w:t xml:space="preserve"> </w:t>
      </w:r>
      <w:r w:rsidRPr="34AE78CE">
        <w:rPr>
          <w:rFonts w:asciiTheme="majorHAnsi" w:eastAsia="Aptos" w:hAnsiTheme="majorHAnsi" w:cs="Aptos"/>
          <w:lang w:val="en-IN"/>
        </w:rPr>
        <w:t>scale deployment or platform commercialization.</w:t>
      </w:r>
    </w:p>
    <w:p w14:paraId="0C25E892" w14:textId="1ECEF1C0" w:rsidR="26A81A38" w:rsidRPr="00366975" w:rsidRDefault="26A81A38" w:rsidP="506DBC97">
      <w:pPr>
        <w:pStyle w:val="ListParagraph"/>
        <w:numPr>
          <w:ilvl w:val="0"/>
          <w:numId w:val="4"/>
        </w:numPr>
        <w:spacing w:before="240" w:after="240"/>
        <w:rPr>
          <w:rFonts w:asciiTheme="majorHAnsi" w:eastAsia="Aptos" w:hAnsiTheme="majorHAnsi" w:cs="Aptos"/>
          <w:lang w:val="en-IN"/>
        </w:rPr>
      </w:pPr>
      <w:r w:rsidRPr="00366975">
        <w:rPr>
          <w:rFonts w:asciiTheme="majorHAnsi" w:eastAsia="Aptos" w:hAnsiTheme="majorHAnsi" w:cs="Aptos"/>
          <w:lang w:val="en-IN"/>
        </w:rPr>
        <w:t>Real-time feedback loops based on haptics or biometric sensing.</w:t>
      </w:r>
    </w:p>
    <w:p w14:paraId="0DBDE493" w14:textId="0F426031" w:rsidR="05BE1BD3" w:rsidRPr="00366975" w:rsidRDefault="7CE96140" w:rsidP="506DBC97">
      <w:pPr>
        <w:pStyle w:val="Heading2"/>
        <w:rPr>
          <w:rFonts w:eastAsia="Times New Roman" w:cs="Times New Roman"/>
        </w:rPr>
      </w:pPr>
      <w:bookmarkStart w:id="4" w:name="_Int_PoNj0tR1"/>
      <w:bookmarkStart w:id="5" w:name="_Toc212757611"/>
      <w:r>
        <w:t>1d</w:t>
      </w:r>
      <w:bookmarkEnd w:id="4"/>
      <w:r>
        <w:t>. Constraints and Criteria</w:t>
      </w:r>
      <w:bookmarkEnd w:id="5"/>
    </w:p>
    <w:p w14:paraId="4BBC91B5" w14:textId="4D39C339" w:rsidR="05BE1BD3" w:rsidRPr="00366975" w:rsidRDefault="05BE1BD3" w:rsidP="506DBC97">
      <w:pPr>
        <w:spacing w:after="200" w:line="240" w:lineRule="auto"/>
        <w:jc w:val="center"/>
        <w:rPr>
          <w:rFonts w:asciiTheme="majorHAnsi" w:eastAsia="Aptos" w:hAnsiTheme="majorHAnsi" w:cs="Aptos"/>
          <w:i/>
          <w:iCs/>
          <w:color w:val="0E2841" w:themeColor="text2"/>
          <w:sz w:val="18"/>
          <w:szCs w:val="18"/>
        </w:rPr>
      </w:pPr>
      <w:r w:rsidRPr="00366975">
        <w:rPr>
          <w:rFonts w:asciiTheme="majorHAnsi" w:eastAsia="Aptos" w:hAnsiTheme="majorHAnsi" w:cs="Aptos"/>
          <w:i/>
          <w:iCs/>
          <w:color w:val="0E2841" w:themeColor="text2"/>
          <w:sz w:val="18"/>
          <w:szCs w:val="18"/>
        </w:rPr>
        <w:t xml:space="preserve">Table </w:t>
      </w:r>
      <w:r w:rsidRPr="00366975">
        <w:rPr>
          <w:rFonts w:asciiTheme="majorHAnsi" w:eastAsia="Aptos" w:hAnsiTheme="majorHAnsi" w:cs="Aptos"/>
          <w:i/>
          <w:iCs/>
          <w:color w:val="F5F5F5"/>
          <w:sz w:val="18"/>
          <w:szCs w:val="18"/>
        </w:rPr>
        <w:t>1</w:t>
      </w:r>
      <w:r w:rsidR="49AF36FD" w:rsidRPr="00366975">
        <w:rPr>
          <w:rFonts w:asciiTheme="majorHAnsi" w:eastAsia="Aptos" w:hAnsiTheme="majorHAnsi" w:cs="Aptos"/>
          <w:i/>
          <w:iCs/>
          <w:color w:val="0E2841" w:themeColor="text2"/>
          <w:sz w:val="18"/>
          <w:szCs w:val="18"/>
        </w:rPr>
        <w:t>: Constraints</w:t>
      </w:r>
      <w:r w:rsidRPr="00366975">
        <w:rPr>
          <w:rFonts w:asciiTheme="majorHAnsi" w:eastAsia="Aptos" w:hAnsiTheme="majorHAnsi" w:cs="Aptos"/>
          <w:i/>
          <w:iCs/>
          <w:color w:val="0E2841" w:themeColor="text2"/>
          <w:sz w:val="18"/>
          <w:szCs w:val="18"/>
        </w:rPr>
        <w:t xml:space="preserve"> table and justification.</w:t>
      </w:r>
    </w:p>
    <w:tbl>
      <w:tblPr>
        <w:tblStyle w:val="TableGrid"/>
        <w:tblW w:w="9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680"/>
        <w:gridCol w:w="4680"/>
      </w:tblGrid>
      <w:tr w:rsidR="506DBC97" w:rsidRPr="00366975" w14:paraId="00554E10" w14:textId="77777777" w:rsidTr="34AE78CE">
        <w:trPr>
          <w:trHeight w:val="300"/>
        </w:trPr>
        <w:tc>
          <w:tcPr>
            <w:tcW w:w="4680" w:type="dxa"/>
            <w:shd w:val="clear" w:color="auto" w:fill="A5C9EB" w:themeFill="text2" w:themeFillTint="40"/>
            <w:tcMar>
              <w:left w:w="105" w:type="dxa"/>
              <w:right w:w="105" w:type="dxa"/>
            </w:tcMar>
          </w:tcPr>
          <w:p w14:paraId="2CA82FE8" w14:textId="2E2966CA" w:rsidR="506DBC97" w:rsidRPr="00366975" w:rsidRDefault="506DBC97" w:rsidP="506DBC97">
            <w:pPr>
              <w:rPr>
                <w:rFonts w:asciiTheme="majorHAnsi" w:eastAsia="Times New Roman" w:hAnsiTheme="majorHAnsi" w:cs="Times New Roman"/>
              </w:rPr>
            </w:pPr>
            <w:r w:rsidRPr="00366975">
              <w:rPr>
                <w:rFonts w:asciiTheme="majorHAnsi" w:eastAsia="Times New Roman" w:hAnsiTheme="majorHAnsi" w:cs="Times New Roman"/>
              </w:rPr>
              <w:t>CONSTRAINTS</w:t>
            </w:r>
          </w:p>
        </w:tc>
        <w:tc>
          <w:tcPr>
            <w:tcW w:w="4680" w:type="dxa"/>
            <w:shd w:val="clear" w:color="auto" w:fill="A5C9EB" w:themeFill="text2" w:themeFillTint="40"/>
            <w:tcMar>
              <w:left w:w="105" w:type="dxa"/>
              <w:right w:w="105" w:type="dxa"/>
            </w:tcMar>
          </w:tcPr>
          <w:p w14:paraId="599607EA" w14:textId="3AF5E0BA" w:rsidR="506DBC97" w:rsidRPr="00366975" w:rsidRDefault="506DBC97" w:rsidP="506DBC97">
            <w:pPr>
              <w:rPr>
                <w:rFonts w:asciiTheme="majorHAnsi" w:eastAsia="Times New Roman" w:hAnsiTheme="majorHAnsi" w:cs="Times New Roman"/>
              </w:rPr>
            </w:pPr>
            <w:r w:rsidRPr="00366975">
              <w:rPr>
                <w:rFonts w:asciiTheme="majorHAnsi" w:eastAsia="Times New Roman" w:hAnsiTheme="majorHAnsi" w:cs="Times New Roman"/>
              </w:rPr>
              <w:t>JUSTIFICATION</w:t>
            </w:r>
          </w:p>
        </w:tc>
      </w:tr>
      <w:tr w:rsidR="506DBC97" w:rsidRPr="00366975" w14:paraId="071C8DB5" w14:textId="77777777" w:rsidTr="34AE78CE">
        <w:trPr>
          <w:trHeight w:val="300"/>
        </w:trPr>
        <w:tc>
          <w:tcPr>
            <w:tcW w:w="4680" w:type="dxa"/>
            <w:tcMar>
              <w:left w:w="105" w:type="dxa"/>
              <w:right w:w="105" w:type="dxa"/>
            </w:tcMar>
          </w:tcPr>
          <w:p w14:paraId="759DBF29" w14:textId="0FAA7430" w:rsidR="506DBC97" w:rsidRPr="00366975" w:rsidRDefault="7CBE05DC" w:rsidP="506DBC97">
            <w:pPr>
              <w:rPr>
                <w:rFonts w:asciiTheme="majorHAnsi" w:eastAsia="Times New Roman" w:hAnsiTheme="majorHAnsi" w:cs="Times New Roman"/>
              </w:rPr>
            </w:pPr>
            <w:r w:rsidRPr="00366975">
              <w:rPr>
                <w:rFonts w:asciiTheme="majorHAnsi" w:eastAsia="Times New Roman" w:hAnsiTheme="majorHAnsi" w:cs="Times New Roman"/>
              </w:rPr>
              <w:t>The project must have a deterministic control sequence</w:t>
            </w:r>
          </w:p>
        </w:tc>
        <w:tc>
          <w:tcPr>
            <w:tcW w:w="4680" w:type="dxa"/>
            <w:tcMar>
              <w:left w:w="105" w:type="dxa"/>
              <w:right w:w="105" w:type="dxa"/>
            </w:tcMar>
          </w:tcPr>
          <w:p w14:paraId="60519C4F" w14:textId="750B0295" w:rsidR="506DBC97" w:rsidRPr="00366975" w:rsidRDefault="4EC917B0" w:rsidP="34AE78CE">
            <w:pPr>
              <w:rPr>
                <w:rFonts w:asciiTheme="majorHAnsi" w:eastAsia="Times New Roman" w:hAnsiTheme="majorHAnsi" w:cs="Times New Roman"/>
              </w:rPr>
            </w:pPr>
            <w:r w:rsidRPr="34AE78CE">
              <w:rPr>
                <w:rFonts w:asciiTheme="majorHAnsi" w:eastAsia="Times New Roman" w:hAnsiTheme="majorHAnsi" w:cs="Times New Roman"/>
              </w:rPr>
              <w:t xml:space="preserve">LLM </w:t>
            </w:r>
            <w:r w:rsidR="64C957F3" w:rsidRPr="34AE78CE">
              <w:rPr>
                <w:rFonts w:asciiTheme="majorHAnsi" w:eastAsia="Times New Roman" w:hAnsiTheme="majorHAnsi" w:cs="Times New Roman"/>
              </w:rPr>
              <w:t>cannot</w:t>
            </w:r>
            <w:r w:rsidRPr="34AE78CE">
              <w:rPr>
                <w:rFonts w:asciiTheme="majorHAnsi" w:eastAsia="Times New Roman" w:hAnsiTheme="majorHAnsi" w:cs="Times New Roman"/>
              </w:rPr>
              <w:t xml:space="preserve"> create or reorder steps</w:t>
            </w:r>
          </w:p>
        </w:tc>
      </w:tr>
      <w:tr w:rsidR="506DBC97" w:rsidRPr="00366975" w14:paraId="65E2ACED" w14:textId="77777777" w:rsidTr="34AE78CE">
        <w:trPr>
          <w:trHeight w:val="300"/>
        </w:trPr>
        <w:tc>
          <w:tcPr>
            <w:tcW w:w="4680" w:type="dxa"/>
            <w:tcMar>
              <w:left w:w="105" w:type="dxa"/>
              <w:right w:w="105" w:type="dxa"/>
            </w:tcMar>
          </w:tcPr>
          <w:p w14:paraId="32CDC0E1" w14:textId="6745239C" w:rsidR="506DBC97" w:rsidRPr="00366975" w:rsidRDefault="7ECA21E3" w:rsidP="506DBC97">
            <w:pPr>
              <w:rPr>
                <w:rFonts w:asciiTheme="majorHAnsi" w:eastAsia="Times New Roman" w:hAnsiTheme="majorHAnsi" w:cs="Times New Roman"/>
              </w:rPr>
            </w:pPr>
            <w:r w:rsidRPr="00366975">
              <w:rPr>
                <w:rFonts w:asciiTheme="majorHAnsi" w:eastAsia="Times New Roman" w:hAnsiTheme="majorHAnsi" w:cs="Times New Roman"/>
              </w:rPr>
              <w:t>The project must follow ISO 12100 when it comes to machinery safety</w:t>
            </w:r>
          </w:p>
        </w:tc>
        <w:tc>
          <w:tcPr>
            <w:tcW w:w="4680" w:type="dxa"/>
            <w:tcMar>
              <w:left w:w="105" w:type="dxa"/>
              <w:right w:w="105" w:type="dxa"/>
            </w:tcMar>
          </w:tcPr>
          <w:p w14:paraId="13532D6C" w14:textId="2C4D0F8F" w:rsidR="506DBC97" w:rsidRPr="00366975" w:rsidRDefault="4971DEFF" w:rsidP="34AE78CE">
            <w:pPr>
              <w:rPr>
                <w:rFonts w:asciiTheme="majorHAnsi" w:eastAsia="Times New Roman" w:hAnsiTheme="majorHAnsi" w:cs="Times New Roman"/>
              </w:rPr>
            </w:pPr>
            <w:r w:rsidRPr="34AE78CE">
              <w:rPr>
                <w:rFonts w:asciiTheme="majorHAnsi" w:eastAsia="Times New Roman" w:hAnsiTheme="majorHAnsi" w:cs="Times New Roman"/>
              </w:rPr>
              <w:t xml:space="preserve">Due to a problem with AI, some problems might appear that can cause too much </w:t>
            </w:r>
            <w:r w:rsidR="038FAC2E" w:rsidRPr="34AE78CE">
              <w:rPr>
                <w:rFonts w:asciiTheme="majorHAnsi" w:eastAsia="Times New Roman" w:hAnsiTheme="majorHAnsi" w:cs="Times New Roman"/>
              </w:rPr>
              <w:t>torque</w:t>
            </w:r>
            <w:r w:rsidRPr="34AE78CE">
              <w:rPr>
                <w:rFonts w:asciiTheme="majorHAnsi" w:eastAsia="Times New Roman" w:hAnsiTheme="majorHAnsi" w:cs="Times New Roman"/>
              </w:rPr>
              <w:t xml:space="preserve"> etc</w:t>
            </w:r>
            <w:r w:rsidR="07BE873F" w:rsidRPr="34AE78CE">
              <w:rPr>
                <w:rFonts w:asciiTheme="majorHAnsi" w:eastAsia="Times New Roman" w:hAnsiTheme="majorHAnsi" w:cs="Times New Roman"/>
              </w:rPr>
              <w:t>.</w:t>
            </w:r>
          </w:p>
        </w:tc>
      </w:tr>
      <w:tr w:rsidR="506DBC97" w:rsidRPr="00366975" w14:paraId="070CE8EE" w14:textId="77777777" w:rsidTr="34AE78CE">
        <w:trPr>
          <w:trHeight w:val="300"/>
        </w:trPr>
        <w:tc>
          <w:tcPr>
            <w:tcW w:w="4680" w:type="dxa"/>
            <w:tcMar>
              <w:left w:w="105" w:type="dxa"/>
              <w:right w:w="105" w:type="dxa"/>
            </w:tcMar>
          </w:tcPr>
          <w:p w14:paraId="2C015DD8" w14:textId="692ADE0E" w:rsidR="506DBC97" w:rsidRPr="00366975" w:rsidRDefault="271635AC" w:rsidP="506DBC97">
            <w:pPr>
              <w:rPr>
                <w:rFonts w:asciiTheme="majorHAnsi" w:eastAsia="Times New Roman" w:hAnsiTheme="majorHAnsi" w:cs="Times New Roman"/>
              </w:rPr>
            </w:pPr>
            <w:r w:rsidRPr="00366975">
              <w:rPr>
                <w:rFonts w:asciiTheme="majorHAnsi" w:eastAsia="Times New Roman" w:hAnsiTheme="majorHAnsi" w:cs="Times New Roman"/>
              </w:rPr>
              <w:t>Data mapping must be over 90% correct</w:t>
            </w:r>
          </w:p>
        </w:tc>
        <w:tc>
          <w:tcPr>
            <w:tcW w:w="4680" w:type="dxa"/>
            <w:tcMar>
              <w:left w:w="105" w:type="dxa"/>
              <w:right w:w="105" w:type="dxa"/>
            </w:tcMar>
          </w:tcPr>
          <w:p w14:paraId="023F067E" w14:textId="26A79B10" w:rsidR="506DBC97" w:rsidRPr="00366975" w:rsidRDefault="17E10EE9" w:rsidP="506DBC97">
            <w:pPr>
              <w:rPr>
                <w:rFonts w:asciiTheme="majorHAnsi" w:eastAsia="Times New Roman" w:hAnsiTheme="majorHAnsi" w:cs="Times New Roman"/>
              </w:rPr>
            </w:pPr>
            <w:r w:rsidRPr="00366975">
              <w:rPr>
                <w:rFonts w:asciiTheme="majorHAnsi" w:eastAsia="Times New Roman" w:hAnsiTheme="majorHAnsi" w:cs="Times New Roman"/>
              </w:rPr>
              <w:t>Wrong specs can cause defects</w:t>
            </w:r>
          </w:p>
        </w:tc>
      </w:tr>
      <w:tr w:rsidR="54313E98" w:rsidRPr="00366975" w14:paraId="3CF1B1C6" w14:textId="77777777" w:rsidTr="34AE78CE">
        <w:trPr>
          <w:trHeight w:val="300"/>
        </w:trPr>
        <w:tc>
          <w:tcPr>
            <w:tcW w:w="4680" w:type="dxa"/>
            <w:tcMar>
              <w:left w:w="105" w:type="dxa"/>
              <w:right w:w="105" w:type="dxa"/>
            </w:tcMar>
          </w:tcPr>
          <w:p w14:paraId="4D683318" w14:textId="385328A6" w:rsidR="67BB2F5F" w:rsidRPr="00366975" w:rsidRDefault="67BB2F5F" w:rsidP="54313E98">
            <w:pPr>
              <w:rPr>
                <w:rFonts w:asciiTheme="majorHAnsi" w:eastAsia="Times New Roman" w:hAnsiTheme="majorHAnsi" w:cs="Times New Roman"/>
              </w:rPr>
            </w:pPr>
            <w:r w:rsidRPr="00366975">
              <w:rPr>
                <w:rFonts w:asciiTheme="majorHAnsi" w:eastAsia="Times New Roman" w:hAnsiTheme="majorHAnsi" w:cs="Times New Roman"/>
              </w:rPr>
              <w:t xml:space="preserve">The project must achieve at least 75% </w:t>
            </w:r>
            <w:r w:rsidR="16CBC534" w:rsidRPr="00366975">
              <w:rPr>
                <w:rFonts w:asciiTheme="majorHAnsi" w:eastAsia="Times New Roman" w:hAnsiTheme="majorHAnsi" w:cs="Times New Roman"/>
              </w:rPr>
              <w:t>score in System Usability Scale (SUS)</w:t>
            </w:r>
          </w:p>
        </w:tc>
        <w:tc>
          <w:tcPr>
            <w:tcW w:w="4680" w:type="dxa"/>
            <w:tcMar>
              <w:left w:w="105" w:type="dxa"/>
              <w:right w:w="105" w:type="dxa"/>
            </w:tcMar>
          </w:tcPr>
          <w:p w14:paraId="6BC8C870" w14:textId="2C2B5E40" w:rsidR="54313E98" w:rsidRPr="00366975" w:rsidRDefault="108A241E" w:rsidP="54313E98">
            <w:pPr>
              <w:rPr>
                <w:rFonts w:asciiTheme="majorHAnsi" w:eastAsia="Times New Roman" w:hAnsiTheme="majorHAnsi" w:cs="Times New Roman"/>
              </w:rPr>
            </w:pPr>
            <w:r w:rsidRPr="00366975">
              <w:rPr>
                <w:rFonts w:asciiTheme="majorHAnsi" w:eastAsia="Times New Roman" w:hAnsiTheme="majorHAnsi" w:cs="Times New Roman"/>
              </w:rPr>
              <w:t>Ensures acceptable usability for operators.</w:t>
            </w:r>
          </w:p>
        </w:tc>
      </w:tr>
    </w:tbl>
    <w:p w14:paraId="171CEA20" w14:textId="4582FEF1" w:rsidR="506DBC97" w:rsidRPr="00366975" w:rsidRDefault="506DBC97" w:rsidP="506DBC97">
      <w:pPr>
        <w:rPr>
          <w:rFonts w:asciiTheme="majorHAnsi" w:eastAsia="Times New Roman" w:hAnsiTheme="majorHAnsi" w:cs="Times New Roman"/>
          <w:color w:val="000000" w:themeColor="text1"/>
        </w:rPr>
      </w:pPr>
    </w:p>
    <w:p w14:paraId="526F47EB" w14:textId="5F630817" w:rsidR="05BE1BD3" w:rsidRPr="00366975" w:rsidRDefault="05BE1BD3" w:rsidP="506DBC97">
      <w:pPr>
        <w:spacing w:after="200" w:line="240" w:lineRule="auto"/>
        <w:jc w:val="center"/>
        <w:rPr>
          <w:rFonts w:asciiTheme="majorHAnsi" w:eastAsia="Aptos" w:hAnsiTheme="majorHAnsi" w:cs="Aptos"/>
          <w:i/>
          <w:iCs/>
          <w:color w:val="0E2841" w:themeColor="text2"/>
          <w:sz w:val="18"/>
          <w:szCs w:val="18"/>
        </w:rPr>
      </w:pPr>
      <w:r w:rsidRPr="00366975">
        <w:rPr>
          <w:rFonts w:asciiTheme="majorHAnsi" w:eastAsia="Aptos" w:hAnsiTheme="majorHAnsi" w:cs="Aptos"/>
          <w:i/>
          <w:iCs/>
          <w:color w:val="0E2841" w:themeColor="text2"/>
          <w:sz w:val="18"/>
          <w:szCs w:val="18"/>
        </w:rPr>
        <w:t xml:space="preserve">Table </w:t>
      </w:r>
      <w:r w:rsidRPr="00366975">
        <w:rPr>
          <w:rFonts w:asciiTheme="majorHAnsi" w:eastAsia="Aptos" w:hAnsiTheme="majorHAnsi" w:cs="Aptos"/>
          <w:i/>
          <w:iCs/>
          <w:color w:val="F5F5F5"/>
          <w:sz w:val="18"/>
          <w:szCs w:val="18"/>
        </w:rPr>
        <w:t>2</w:t>
      </w:r>
      <w:r w:rsidRPr="00366975">
        <w:rPr>
          <w:rFonts w:asciiTheme="majorHAnsi" w:eastAsia="Aptos" w:hAnsiTheme="majorHAnsi" w:cs="Aptos"/>
          <w:i/>
          <w:iCs/>
          <w:color w:val="0E2841" w:themeColor="text2"/>
          <w:sz w:val="18"/>
          <w:szCs w:val="18"/>
        </w:rPr>
        <w:t>: Criteria table and justification.</w:t>
      </w:r>
    </w:p>
    <w:tbl>
      <w:tblPr>
        <w:tblStyle w:val="TableGrid"/>
        <w:tblW w:w="93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665"/>
        <w:gridCol w:w="4680"/>
      </w:tblGrid>
      <w:tr w:rsidR="506DBC97" w:rsidRPr="00366975" w14:paraId="57C3345D" w14:textId="77777777" w:rsidTr="00FD16EC">
        <w:trPr>
          <w:trHeight w:val="300"/>
        </w:trPr>
        <w:tc>
          <w:tcPr>
            <w:tcW w:w="4665" w:type="dxa"/>
            <w:shd w:val="clear" w:color="auto" w:fill="A5C9EB" w:themeFill="text2" w:themeFillTint="40"/>
            <w:tcMar>
              <w:left w:w="105" w:type="dxa"/>
              <w:right w:w="105" w:type="dxa"/>
            </w:tcMar>
          </w:tcPr>
          <w:p w14:paraId="29EAFAFA" w14:textId="5A424ECB" w:rsidR="506DBC97" w:rsidRPr="00366975" w:rsidRDefault="506DBC97" w:rsidP="506DBC97">
            <w:pPr>
              <w:rPr>
                <w:rFonts w:asciiTheme="majorHAnsi" w:eastAsia="Times New Roman" w:hAnsiTheme="majorHAnsi" w:cs="Times New Roman"/>
              </w:rPr>
            </w:pPr>
            <w:r w:rsidRPr="00366975">
              <w:rPr>
                <w:rFonts w:asciiTheme="majorHAnsi" w:eastAsia="Times New Roman" w:hAnsiTheme="majorHAnsi" w:cs="Times New Roman"/>
              </w:rPr>
              <w:lastRenderedPageBreak/>
              <w:t>CRITERIA</w:t>
            </w:r>
          </w:p>
        </w:tc>
        <w:tc>
          <w:tcPr>
            <w:tcW w:w="4680" w:type="dxa"/>
            <w:shd w:val="clear" w:color="auto" w:fill="A5C9EB" w:themeFill="text2" w:themeFillTint="40"/>
            <w:tcMar>
              <w:left w:w="105" w:type="dxa"/>
              <w:right w:w="105" w:type="dxa"/>
            </w:tcMar>
          </w:tcPr>
          <w:p w14:paraId="62219F69" w14:textId="2EBB1159" w:rsidR="506DBC97" w:rsidRPr="00366975" w:rsidRDefault="506DBC97" w:rsidP="506DBC97">
            <w:pPr>
              <w:rPr>
                <w:rFonts w:asciiTheme="majorHAnsi" w:eastAsia="Times New Roman" w:hAnsiTheme="majorHAnsi" w:cs="Times New Roman"/>
              </w:rPr>
            </w:pPr>
            <w:r w:rsidRPr="00366975">
              <w:rPr>
                <w:rFonts w:asciiTheme="majorHAnsi" w:eastAsia="Times New Roman" w:hAnsiTheme="majorHAnsi" w:cs="Times New Roman"/>
              </w:rPr>
              <w:t>DESCRIPTION</w:t>
            </w:r>
          </w:p>
        </w:tc>
      </w:tr>
      <w:tr w:rsidR="506DBC97" w:rsidRPr="00366975" w14:paraId="0658CE1E" w14:textId="77777777" w:rsidTr="00FD16EC">
        <w:trPr>
          <w:trHeight w:val="300"/>
        </w:trPr>
        <w:tc>
          <w:tcPr>
            <w:tcW w:w="4665" w:type="dxa"/>
            <w:tcMar>
              <w:left w:w="105" w:type="dxa"/>
              <w:right w:w="105" w:type="dxa"/>
            </w:tcMar>
          </w:tcPr>
          <w:p w14:paraId="785C5E4D" w14:textId="6E0729BB" w:rsidR="506DBC97" w:rsidRPr="00366975" w:rsidRDefault="3526A962" w:rsidP="506DBC97">
            <w:pPr>
              <w:rPr>
                <w:rFonts w:asciiTheme="majorHAnsi" w:eastAsia="Times New Roman" w:hAnsiTheme="majorHAnsi" w:cs="Times New Roman"/>
              </w:rPr>
            </w:pPr>
            <w:r w:rsidRPr="00366975">
              <w:rPr>
                <w:rFonts w:asciiTheme="majorHAnsi" w:eastAsia="Times New Roman" w:hAnsiTheme="majorHAnsi" w:cs="Times New Roman"/>
              </w:rPr>
              <w:t>Minimizing the error reduction in assembly</w:t>
            </w:r>
          </w:p>
        </w:tc>
        <w:tc>
          <w:tcPr>
            <w:tcW w:w="4680" w:type="dxa"/>
            <w:tcMar>
              <w:left w:w="105" w:type="dxa"/>
              <w:right w:w="105" w:type="dxa"/>
            </w:tcMar>
          </w:tcPr>
          <w:p w14:paraId="4A342EEB" w14:textId="0A461369" w:rsidR="506DBC97" w:rsidRPr="00366975" w:rsidRDefault="67825179" w:rsidP="33808887">
            <w:pPr>
              <w:rPr>
                <w:rFonts w:asciiTheme="majorHAnsi" w:hAnsiTheme="majorHAnsi" w:hint="eastAsia"/>
              </w:rPr>
            </w:pPr>
            <w:r w:rsidRPr="00366975">
              <w:rPr>
                <w:rFonts w:asciiTheme="majorHAnsi" w:eastAsia="Times New Roman" w:hAnsiTheme="majorHAnsi" w:cs="Times New Roman"/>
                <w:b/>
                <w:bCs/>
              </w:rPr>
              <w:t>≥</w:t>
            </w:r>
            <w:r w:rsidRPr="00366975">
              <w:rPr>
                <w:rFonts w:asciiTheme="majorHAnsi" w:eastAsia="Times New Roman" w:hAnsiTheme="majorHAnsi" w:cs="Times New Roman"/>
              </w:rPr>
              <w:t>30% reduction in first-pass defects vs. baseline</w:t>
            </w:r>
          </w:p>
        </w:tc>
      </w:tr>
      <w:tr w:rsidR="506DBC97" w:rsidRPr="00366975" w14:paraId="04A8FDAB" w14:textId="77777777" w:rsidTr="00FD16EC">
        <w:trPr>
          <w:trHeight w:val="300"/>
        </w:trPr>
        <w:tc>
          <w:tcPr>
            <w:tcW w:w="4665" w:type="dxa"/>
            <w:tcMar>
              <w:left w:w="105" w:type="dxa"/>
              <w:right w:w="105" w:type="dxa"/>
            </w:tcMar>
          </w:tcPr>
          <w:p w14:paraId="19A48C6C" w14:textId="5EFE11A5" w:rsidR="506DBC97" w:rsidRPr="00366975" w:rsidRDefault="3B4B6462" w:rsidP="506DBC97">
            <w:pPr>
              <w:rPr>
                <w:rFonts w:asciiTheme="majorHAnsi" w:eastAsia="Times New Roman" w:hAnsiTheme="majorHAnsi" w:cs="Times New Roman"/>
              </w:rPr>
            </w:pPr>
            <w:r w:rsidRPr="00366975">
              <w:rPr>
                <w:rFonts w:asciiTheme="majorHAnsi" w:eastAsia="Times New Roman" w:hAnsiTheme="majorHAnsi" w:cs="Times New Roman"/>
              </w:rPr>
              <w:t>Minimizing the assembly processing time</w:t>
            </w:r>
          </w:p>
        </w:tc>
        <w:tc>
          <w:tcPr>
            <w:tcW w:w="4680" w:type="dxa"/>
            <w:tcMar>
              <w:left w:w="105" w:type="dxa"/>
              <w:right w:w="105" w:type="dxa"/>
            </w:tcMar>
          </w:tcPr>
          <w:p w14:paraId="23C9787F" w14:textId="5722812F" w:rsidR="506DBC97" w:rsidRPr="00366975" w:rsidRDefault="3E131B3D" w:rsidP="506DBC97">
            <w:pPr>
              <w:rPr>
                <w:rFonts w:asciiTheme="majorHAnsi" w:eastAsia="Times New Roman" w:hAnsiTheme="majorHAnsi" w:cs="Times New Roman"/>
              </w:rPr>
            </w:pPr>
            <w:r w:rsidRPr="00366975">
              <w:rPr>
                <w:rFonts w:asciiTheme="majorHAnsi" w:eastAsia="Times New Roman" w:hAnsiTheme="majorHAnsi" w:cs="Times New Roman"/>
              </w:rPr>
              <w:t>Improving the assembly time ≥10% faster</w:t>
            </w:r>
          </w:p>
        </w:tc>
      </w:tr>
      <w:tr w:rsidR="506DBC97" w:rsidRPr="00366975" w14:paraId="71F5C7E6" w14:textId="77777777" w:rsidTr="00FD16EC">
        <w:trPr>
          <w:trHeight w:val="300"/>
        </w:trPr>
        <w:tc>
          <w:tcPr>
            <w:tcW w:w="4665" w:type="dxa"/>
            <w:tcMar>
              <w:left w:w="105" w:type="dxa"/>
              <w:right w:w="105" w:type="dxa"/>
            </w:tcMar>
          </w:tcPr>
          <w:p w14:paraId="0C269621" w14:textId="79800157" w:rsidR="506DBC97" w:rsidRPr="00366975" w:rsidRDefault="3B4B6462" w:rsidP="506DBC97">
            <w:pPr>
              <w:rPr>
                <w:rFonts w:asciiTheme="majorHAnsi" w:eastAsia="Times New Roman" w:hAnsiTheme="majorHAnsi" w:cs="Times New Roman"/>
              </w:rPr>
            </w:pPr>
            <w:r w:rsidRPr="00366975">
              <w:rPr>
                <w:rFonts w:asciiTheme="majorHAnsi" w:eastAsia="Times New Roman" w:hAnsiTheme="majorHAnsi" w:cs="Times New Roman"/>
              </w:rPr>
              <w:t>Maximizing the scalability</w:t>
            </w:r>
          </w:p>
        </w:tc>
        <w:tc>
          <w:tcPr>
            <w:tcW w:w="4680" w:type="dxa"/>
            <w:tcMar>
              <w:left w:w="105" w:type="dxa"/>
              <w:right w:w="105" w:type="dxa"/>
            </w:tcMar>
          </w:tcPr>
          <w:p w14:paraId="00FF0B82" w14:textId="3930CABF" w:rsidR="506DBC97" w:rsidRPr="00366975" w:rsidRDefault="763E556B" w:rsidP="33808887">
            <w:pPr>
              <w:rPr>
                <w:rFonts w:asciiTheme="majorHAnsi" w:eastAsia="Times New Roman" w:hAnsiTheme="majorHAnsi" w:cs="Times New Roman"/>
              </w:rPr>
            </w:pPr>
            <w:r w:rsidRPr="00366975">
              <w:rPr>
                <w:rFonts w:asciiTheme="majorHAnsi" w:eastAsia="Times New Roman" w:hAnsiTheme="majorHAnsi" w:cs="Times New Roman"/>
              </w:rPr>
              <w:t>Playing active role in 10+ variants that requires assembly</w:t>
            </w:r>
          </w:p>
        </w:tc>
      </w:tr>
      <w:tr w:rsidR="506DBC97" w:rsidRPr="00366975" w14:paraId="3D2F5E92" w14:textId="77777777" w:rsidTr="00FD16EC">
        <w:trPr>
          <w:trHeight w:val="300"/>
        </w:trPr>
        <w:tc>
          <w:tcPr>
            <w:tcW w:w="4665" w:type="dxa"/>
            <w:tcMar>
              <w:left w:w="105" w:type="dxa"/>
              <w:right w:w="105" w:type="dxa"/>
            </w:tcMar>
          </w:tcPr>
          <w:p w14:paraId="6CF54969" w14:textId="345BF98D" w:rsidR="506DBC97" w:rsidRPr="00366975" w:rsidRDefault="3B4B6462" w:rsidP="506DBC97">
            <w:pPr>
              <w:rPr>
                <w:rFonts w:asciiTheme="majorHAnsi" w:eastAsia="Times New Roman" w:hAnsiTheme="majorHAnsi" w:cs="Times New Roman"/>
              </w:rPr>
            </w:pPr>
            <w:r w:rsidRPr="00366975">
              <w:rPr>
                <w:rFonts w:asciiTheme="majorHAnsi" w:eastAsia="Times New Roman" w:hAnsiTheme="majorHAnsi" w:cs="Times New Roman"/>
              </w:rPr>
              <w:t>Maximizing the reliability</w:t>
            </w:r>
          </w:p>
        </w:tc>
        <w:tc>
          <w:tcPr>
            <w:tcW w:w="4680" w:type="dxa"/>
            <w:tcMar>
              <w:left w:w="105" w:type="dxa"/>
              <w:right w:w="105" w:type="dxa"/>
            </w:tcMar>
          </w:tcPr>
          <w:p w14:paraId="75AA934C" w14:textId="10BDCCBE" w:rsidR="506DBC97" w:rsidRPr="00366975" w:rsidRDefault="3FB6F456" w:rsidP="33808887">
            <w:pPr>
              <w:rPr>
                <w:rFonts w:asciiTheme="majorHAnsi" w:hAnsiTheme="majorHAnsi" w:hint="eastAsia"/>
              </w:rPr>
            </w:pPr>
            <w:r w:rsidRPr="00366975">
              <w:rPr>
                <w:rFonts w:asciiTheme="majorHAnsi" w:eastAsia="Times New Roman" w:hAnsiTheme="majorHAnsi" w:cs="Times New Roman"/>
              </w:rPr>
              <w:t>Completing scripted demo runs without restart</w:t>
            </w:r>
          </w:p>
        </w:tc>
      </w:tr>
      <w:tr w:rsidR="506DBC97" w:rsidRPr="00366975" w14:paraId="5717B70D" w14:textId="77777777" w:rsidTr="00FD16EC">
        <w:trPr>
          <w:trHeight w:val="300"/>
        </w:trPr>
        <w:tc>
          <w:tcPr>
            <w:tcW w:w="4665" w:type="dxa"/>
            <w:tcMar>
              <w:left w:w="105" w:type="dxa"/>
              <w:right w:w="105" w:type="dxa"/>
            </w:tcMar>
          </w:tcPr>
          <w:p w14:paraId="348F5A6C" w14:textId="7EA045D3" w:rsidR="506DBC97" w:rsidRPr="00366975" w:rsidRDefault="608A8C29" w:rsidP="506DBC97">
            <w:pPr>
              <w:rPr>
                <w:rFonts w:asciiTheme="majorHAnsi" w:eastAsia="Times New Roman" w:hAnsiTheme="majorHAnsi" w:cs="Times New Roman"/>
              </w:rPr>
            </w:pPr>
            <w:r w:rsidRPr="00366975">
              <w:rPr>
                <w:rFonts w:asciiTheme="majorHAnsi" w:eastAsia="Times New Roman" w:hAnsiTheme="majorHAnsi" w:cs="Times New Roman"/>
              </w:rPr>
              <w:t>Minimizing AI hallucinations</w:t>
            </w:r>
          </w:p>
        </w:tc>
        <w:tc>
          <w:tcPr>
            <w:tcW w:w="4680" w:type="dxa"/>
            <w:tcMar>
              <w:left w:w="105" w:type="dxa"/>
              <w:right w:w="105" w:type="dxa"/>
            </w:tcMar>
          </w:tcPr>
          <w:p w14:paraId="48915F83" w14:textId="59347C42" w:rsidR="506DBC97" w:rsidRPr="00366975" w:rsidRDefault="746A849D" w:rsidP="33808887">
            <w:pPr>
              <w:rPr>
                <w:rFonts w:asciiTheme="majorHAnsi" w:eastAsia="Times New Roman" w:hAnsiTheme="majorHAnsi" w:cs="Times New Roman"/>
              </w:rPr>
            </w:pPr>
            <w:r w:rsidRPr="00366975">
              <w:rPr>
                <w:rFonts w:asciiTheme="majorHAnsi" w:eastAsia="Times New Roman" w:hAnsiTheme="majorHAnsi" w:cs="Times New Roman"/>
                <w:color w:val="0A0A0A"/>
              </w:rPr>
              <w:t xml:space="preserve">AI </w:t>
            </w:r>
            <w:r w:rsidR="1EB0F884" w:rsidRPr="00366975">
              <w:rPr>
                <w:rFonts w:asciiTheme="majorHAnsi" w:eastAsia="Times New Roman" w:hAnsiTheme="majorHAnsi" w:cs="Times New Roman"/>
                <w:color w:val="0A0A0A"/>
              </w:rPr>
              <w:t>must not invent or alter engineering facts.</w:t>
            </w:r>
          </w:p>
        </w:tc>
      </w:tr>
      <w:tr w:rsidR="506DBC97" w:rsidRPr="00366975" w14:paraId="115014F7" w14:textId="77777777" w:rsidTr="00FD16EC">
        <w:trPr>
          <w:trHeight w:val="300"/>
        </w:trPr>
        <w:tc>
          <w:tcPr>
            <w:tcW w:w="4665" w:type="dxa"/>
            <w:tcMar>
              <w:left w:w="105" w:type="dxa"/>
              <w:right w:w="105" w:type="dxa"/>
            </w:tcMar>
          </w:tcPr>
          <w:p w14:paraId="53DDBA79" w14:textId="1649042A" w:rsidR="506DBC97" w:rsidRPr="00366975" w:rsidRDefault="012EDA0C" w:rsidP="506DBC97">
            <w:pPr>
              <w:rPr>
                <w:rFonts w:asciiTheme="majorHAnsi" w:eastAsia="Times New Roman" w:hAnsiTheme="majorHAnsi" w:cs="Times New Roman"/>
              </w:rPr>
            </w:pPr>
            <w:r w:rsidRPr="00366975">
              <w:rPr>
                <w:rFonts w:asciiTheme="majorHAnsi" w:eastAsia="Times New Roman" w:hAnsiTheme="majorHAnsi" w:cs="Times New Roman"/>
              </w:rPr>
              <w:t>Maximize planner accuracy</w:t>
            </w:r>
          </w:p>
        </w:tc>
        <w:tc>
          <w:tcPr>
            <w:tcW w:w="4680" w:type="dxa"/>
            <w:tcMar>
              <w:left w:w="105" w:type="dxa"/>
              <w:right w:w="105" w:type="dxa"/>
            </w:tcMar>
          </w:tcPr>
          <w:p w14:paraId="47221BCE" w14:textId="303A36C6" w:rsidR="506DBC97" w:rsidRPr="00366975" w:rsidRDefault="5ED24A9D" w:rsidP="506DBC97">
            <w:pPr>
              <w:rPr>
                <w:rFonts w:asciiTheme="majorHAnsi" w:eastAsia="Times New Roman" w:hAnsiTheme="majorHAnsi" w:cs="Times New Roman"/>
              </w:rPr>
            </w:pPr>
            <w:r w:rsidRPr="00366975">
              <w:rPr>
                <w:rFonts w:asciiTheme="majorHAnsi" w:eastAsia="Times New Roman" w:hAnsiTheme="majorHAnsi" w:cs="Times New Roman"/>
              </w:rPr>
              <w:t>100% precedence compliance; all mandatory rules placed verified by unit tests</w:t>
            </w:r>
          </w:p>
        </w:tc>
      </w:tr>
      <w:tr w:rsidR="00C34D27" w:rsidRPr="00366975" w14:paraId="5AD26C8C" w14:textId="77777777" w:rsidTr="00FD16EC">
        <w:trPr>
          <w:trHeight w:val="300"/>
        </w:trPr>
        <w:tc>
          <w:tcPr>
            <w:tcW w:w="4665" w:type="dxa"/>
            <w:tcMar>
              <w:left w:w="105" w:type="dxa"/>
              <w:right w:w="105" w:type="dxa"/>
            </w:tcMar>
          </w:tcPr>
          <w:p w14:paraId="480BDF67" w14:textId="46DF36D5" w:rsidR="00C34D27" w:rsidRPr="00366975" w:rsidRDefault="00C34D27" w:rsidP="00C34D27">
            <w:pPr>
              <w:rPr>
                <w:rFonts w:asciiTheme="majorHAnsi" w:eastAsia="Times New Roman" w:hAnsiTheme="majorHAnsi" w:cs="Times New Roman"/>
              </w:rPr>
            </w:pPr>
            <w:r w:rsidRPr="00366975">
              <w:rPr>
                <w:rFonts w:asciiTheme="majorHAnsi" w:eastAsia="Times New Roman" w:hAnsiTheme="majorHAnsi" w:cs="Times New Roman"/>
              </w:rPr>
              <w:t xml:space="preserve">The project should have data privacy </w:t>
            </w:r>
          </w:p>
        </w:tc>
        <w:tc>
          <w:tcPr>
            <w:tcW w:w="4680" w:type="dxa"/>
            <w:tcMar>
              <w:left w:w="105" w:type="dxa"/>
              <w:right w:w="105" w:type="dxa"/>
            </w:tcMar>
          </w:tcPr>
          <w:p w14:paraId="0A863CAD" w14:textId="7C476443" w:rsidR="00C34D27" w:rsidRPr="00366975" w:rsidRDefault="00C34D27" w:rsidP="00C34D27">
            <w:pPr>
              <w:rPr>
                <w:rFonts w:asciiTheme="majorHAnsi" w:eastAsia="Times New Roman" w:hAnsiTheme="majorHAnsi" w:cs="Times New Roman"/>
              </w:rPr>
            </w:pPr>
            <w:r w:rsidRPr="00366975">
              <w:rPr>
                <w:rFonts w:asciiTheme="majorHAnsi" w:eastAsia="Times New Roman" w:hAnsiTheme="majorHAnsi" w:cs="Times New Roman"/>
              </w:rPr>
              <w:t>There are International ethical principles</w:t>
            </w:r>
          </w:p>
        </w:tc>
      </w:tr>
      <w:tr w:rsidR="00C34D27" w:rsidRPr="00366975" w14:paraId="27951BE1" w14:textId="77777777" w:rsidTr="00FD16EC">
        <w:trPr>
          <w:trHeight w:val="300"/>
        </w:trPr>
        <w:tc>
          <w:tcPr>
            <w:tcW w:w="4665" w:type="dxa"/>
            <w:tcMar>
              <w:left w:w="105" w:type="dxa"/>
              <w:right w:w="105" w:type="dxa"/>
            </w:tcMar>
          </w:tcPr>
          <w:p w14:paraId="51D11725" w14:textId="2F74EA81" w:rsidR="00C34D27" w:rsidRPr="00366975" w:rsidRDefault="00C34D27" w:rsidP="00C34D27">
            <w:pPr>
              <w:rPr>
                <w:rFonts w:asciiTheme="majorHAnsi" w:eastAsia="Times New Roman" w:hAnsiTheme="majorHAnsi" w:cs="Times New Roman"/>
              </w:rPr>
            </w:pPr>
            <w:r w:rsidRPr="00366975">
              <w:rPr>
                <w:rFonts w:asciiTheme="majorHAnsi" w:eastAsia="Times New Roman" w:hAnsiTheme="majorHAnsi" w:cs="Times New Roman"/>
              </w:rPr>
              <w:t>Maximize usability</w:t>
            </w:r>
          </w:p>
        </w:tc>
        <w:tc>
          <w:tcPr>
            <w:tcW w:w="4680" w:type="dxa"/>
            <w:tcMar>
              <w:left w:w="105" w:type="dxa"/>
              <w:right w:w="105" w:type="dxa"/>
            </w:tcMar>
          </w:tcPr>
          <w:p w14:paraId="2E725F55" w14:textId="6DFA9C89" w:rsidR="00C34D27" w:rsidRPr="00366975" w:rsidRDefault="00C34D27" w:rsidP="00C34D27">
            <w:pPr>
              <w:rPr>
                <w:rFonts w:asciiTheme="majorHAnsi" w:eastAsia="Times New Roman" w:hAnsiTheme="majorHAnsi" w:cs="Times New Roman"/>
              </w:rPr>
            </w:pPr>
            <w:r w:rsidRPr="00366975">
              <w:rPr>
                <w:rFonts w:asciiTheme="majorHAnsi" w:eastAsia="Times New Roman" w:hAnsiTheme="majorHAnsi" w:cs="Times New Roman"/>
              </w:rPr>
              <w:t>75%&lt;SUS&lt;100%</w:t>
            </w:r>
          </w:p>
        </w:tc>
      </w:tr>
    </w:tbl>
    <w:p w14:paraId="66C6E5D8" w14:textId="127717C1" w:rsidR="33808887" w:rsidRPr="00366975" w:rsidRDefault="33808887">
      <w:pPr>
        <w:rPr>
          <w:rFonts w:asciiTheme="majorHAnsi" w:hAnsiTheme="majorHAnsi" w:hint="eastAsia"/>
        </w:rPr>
      </w:pPr>
    </w:p>
    <w:p w14:paraId="4AE999B9" w14:textId="5B6D2CA2" w:rsidR="05BE1BD3" w:rsidRPr="00366975" w:rsidRDefault="7CE96140" w:rsidP="506DBC97">
      <w:pPr>
        <w:pStyle w:val="Heading1"/>
        <w:rPr>
          <w:rFonts w:eastAsia="Times New Roman" w:cs="Times New Roman"/>
        </w:rPr>
      </w:pPr>
      <w:bookmarkStart w:id="6" w:name="_Toc212757612"/>
      <w:r>
        <w:t>2. Approach to Design and Plan for Information Gathering</w:t>
      </w:r>
      <w:bookmarkEnd w:id="6"/>
      <w:r>
        <w:t> </w:t>
      </w:r>
    </w:p>
    <w:p w14:paraId="38303E10" w14:textId="67A979E8" w:rsidR="1D75AED8" w:rsidRPr="00366975" w:rsidRDefault="2A065ADA" w:rsidP="34AE78CE">
      <w:pPr>
        <w:rPr>
          <w:rFonts w:asciiTheme="majorHAnsi" w:eastAsia="Times New Roman" w:hAnsiTheme="majorHAnsi" w:cs="Times New Roman"/>
          <w:color w:val="0F4761" w:themeColor="accent1" w:themeShade="BF"/>
          <w:sz w:val="32"/>
          <w:szCs w:val="32"/>
        </w:rPr>
      </w:pPr>
      <w:r w:rsidRPr="34AE78CE">
        <w:rPr>
          <w:rFonts w:asciiTheme="majorHAnsi" w:hAnsiTheme="majorHAnsi"/>
        </w:rPr>
        <w:t>The development of the LLM</w:t>
      </w:r>
      <w:r w:rsidR="15A508C5" w:rsidRPr="34AE78CE">
        <w:rPr>
          <w:rFonts w:asciiTheme="majorHAnsi" w:hAnsiTheme="majorHAnsi"/>
        </w:rPr>
        <w:t xml:space="preserve"> </w:t>
      </w:r>
      <w:r w:rsidRPr="34AE78CE">
        <w:rPr>
          <w:rFonts w:asciiTheme="majorHAnsi" w:hAnsiTheme="majorHAnsi"/>
        </w:rPr>
        <w:t xml:space="preserve">based Personalized Assembly Instruction Platform follows an iterative and research-driven design approach that balances experimentation, modular integration, and user-centered evaluation. The project aims to combine large language models, computer vision, and web-based interfaces into a cohesive platform capable of generating personalized assembly instructions from </w:t>
      </w:r>
      <w:r w:rsidR="23E91395" w:rsidRPr="34AE78CE">
        <w:rPr>
          <w:rFonts w:asciiTheme="majorHAnsi" w:hAnsiTheme="majorHAnsi"/>
        </w:rPr>
        <w:t xml:space="preserve">a PDF file </w:t>
      </w:r>
      <w:r w:rsidRPr="34AE78CE">
        <w:rPr>
          <w:rFonts w:asciiTheme="majorHAnsi" w:hAnsiTheme="majorHAnsi"/>
        </w:rPr>
        <w:t>r structured product data. Because this project involves integrating several advanced technologie</w:t>
      </w:r>
      <w:r w:rsidR="03ED630D" w:rsidRPr="34AE78CE">
        <w:rPr>
          <w:rFonts w:asciiTheme="majorHAnsi" w:hAnsiTheme="majorHAnsi"/>
        </w:rPr>
        <w:t xml:space="preserve">s, </w:t>
      </w:r>
      <w:r w:rsidRPr="34AE78CE">
        <w:rPr>
          <w:rFonts w:asciiTheme="majorHAnsi" w:hAnsiTheme="majorHAnsi"/>
        </w:rPr>
        <w:t>each with different learning curves and dependencies</w:t>
      </w:r>
      <w:r w:rsidR="15D93627" w:rsidRPr="34AE78CE">
        <w:rPr>
          <w:rFonts w:asciiTheme="majorHAnsi" w:hAnsiTheme="majorHAnsi"/>
        </w:rPr>
        <w:t xml:space="preserve">, </w:t>
      </w:r>
      <w:r w:rsidRPr="34AE78CE">
        <w:rPr>
          <w:rFonts w:asciiTheme="majorHAnsi" w:hAnsiTheme="majorHAnsi"/>
        </w:rPr>
        <w:t xml:space="preserve">a flexible and adaptive methodology was chosen. The approach prioritizes incremental progress, where each subsystem (LLM, vision, </w:t>
      </w:r>
      <w:r w:rsidR="76AA55D3" w:rsidRPr="34AE78CE">
        <w:rPr>
          <w:rFonts w:asciiTheme="majorHAnsi" w:hAnsiTheme="majorHAnsi"/>
        </w:rPr>
        <w:t>PDF</w:t>
      </w:r>
      <w:r w:rsidRPr="34AE78CE">
        <w:rPr>
          <w:rFonts w:asciiTheme="majorHAnsi" w:hAnsiTheme="majorHAnsi"/>
        </w:rPr>
        <w:t xml:space="preserve"> parser, and UI) can be developed and tested independently before being integrated into the final system. Throughout the process, emphasis will be placed on gathering technical and user feedback to refine usability, performance, and instruction clarity.</w:t>
      </w:r>
    </w:p>
    <w:p w14:paraId="42E810E3" w14:textId="1366869B" w:rsidR="506DBC97" w:rsidRPr="000D1A50" w:rsidRDefault="1D75AED8" w:rsidP="000D1A50">
      <w:pPr>
        <w:rPr>
          <w:rFonts w:asciiTheme="majorHAnsi" w:eastAsia="Times New Roman" w:hAnsiTheme="majorHAnsi" w:cs="Times New Roman"/>
          <w:color w:val="0F4761" w:themeColor="accent1" w:themeShade="BF"/>
          <w:sz w:val="32"/>
          <w:szCs w:val="32"/>
        </w:rPr>
      </w:pPr>
      <w:r w:rsidRPr="00366975">
        <w:rPr>
          <w:rFonts w:asciiTheme="majorHAnsi" w:hAnsiTheme="majorHAnsi"/>
        </w:rPr>
        <w:t>This section outlines the design process (2a), the information required for effective development (2b), and the design support tools and technologies (2c) that will be used to complete the project.</w:t>
      </w:r>
    </w:p>
    <w:p w14:paraId="252258E7" w14:textId="1F55CBEF" w:rsidR="05BE1BD3" w:rsidRPr="000D1A50" w:rsidRDefault="05BE1BD3" w:rsidP="000D1A50">
      <w:pPr>
        <w:pStyle w:val="Heading3"/>
        <w:rPr>
          <w:rFonts w:asciiTheme="majorHAnsi" w:eastAsia="Times New Roman" w:hAnsiTheme="majorHAnsi" w:cs="Times New Roman"/>
          <w:sz w:val="32"/>
          <w:szCs w:val="32"/>
        </w:rPr>
      </w:pPr>
      <w:bookmarkStart w:id="7" w:name="_Toc212757613"/>
      <w:r w:rsidRPr="00366975">
        <w:rPr>
          <w:rFonts w:asciiTheme="majorHAnsi" w:hAnsiTheme="majorHAnsi"/>
        </w:rPr>
        <w:t>2a. Design Process</w:t>
      </w:r>
      <w:bookmarkEnd w:id="7"/>
      <w:r w:rsidRPr="00366975">
        <w:rPr>
          <w:rFonts w:asciiTheme="majorHAnsi" w:hAnsiTheme="majorHAnsi"/>
        </w:rPr>
        <w:t> </w:t>
      </w:r>
    </w:p>
    <w:p w14:paraId="6F78205D" w14:textId="73849EFB" w:rsidR="048854B8" w:rsidRPr="00366975" w:rsidRDefault="048854B8" w:rsidP="506DBC97">
      <w:pPr>
        <w:spacing w:before="240" w:after="240"/>
        <w:rPr>
          <w:rFonts w:asciiTheme="majorHAnsi" w:hAnsiTheme="majorHAnsi" w:hint="eastAsia"/>
          <w:lang w:val="en-IN"/>
        </w:rPr>
      </w:pPr>
      <w:r w:rsidRPr="00366975">
        <w:rPr>
          <w:rFonts w:asciiTheme="majorHAnsi" w:hAnsiTheme="majorHAnsi"/>
          <w:lang w:val="en-IN"/>
        </w:rPr>
        <w:t xml:space="preserve">The project will follow an iterative-incremental design process, inspired by Agile development principles. This approach allows the team to build the system progressively while continuously testing, validating, and refining each feature. It is particularly suitable for this project because the </w:t>
      </w:r>
      <w:r w:rsidRPr="18616770">
        <w:rPr>
          <w:rFonts w:asciiTheme="majorHAnsi" w:hAnsiTheme="majorHAnsi"/>
          <w:lang w:val="en-IN"/>
        </w:rPr>
        <w:t>behavio</w:t>
      </w:r>
      <w:r w:rsidR="41B65BEE" w:rsidRPr="18616770">
        <w:rPr>
          <w:rFonts w:asciiTheme="majorHAnsi" w:hAnsiTheme="majorHAnsi"/>
          <w:lang w:val="en-IN"/>
        </w:rPr>
        <w:t>u</w:t>
      </w:r>
      <w:r w:rsidRPr="18616770">
        <w:rPr>
          <w:rFonts w:asciiTheme="majorHAnsi" w:hAnsiTheme="majorHAnsi"/>
          <w:lang w:val="en-IN"/>
        </w:rPr>
        <w:t>r</w:t>
      </w:r>
      <w:r w:rsidRPr="00366975">
        <w:rPr>
          <w:rFonts w:asciiTheme="majorHAnsi" w:hAnsiTheme="majorHAnsi"/>
          <w:lang w:val="en-IN"/>
        </w:rPr>
        <w:t xml:space="preserve"> of LLMs and computer vision models is not always predictable, requiring experimentation and adjustment as integration progresses. The process also accommodates collaboration between team members working on different technical domains</w:t>
      </w:r>
      <w:r w:rsidR="7C6D1F41" w:rsidRPr="18616770">
        <w:rPr>
          <w:rFonts w:asciiTheme="majorHAnsi" w:hAnsiTheme="majorHAnsi"/>
          <w:lang w:val="en-IN"/>
        </w:rPr>
        <w:t xml:space="preserve">, </w:t>
      </w:r>
      <w:r w:rsidRPr="00366975">
        <w:rPr>
          <w:rFonts w:asciiTheme="majorHAnsi" w:hAnsiTheme="majorHAnsi"/>
          <w:lang w:val="en-IN"/>
        </w:rPr>
        <w:t xml:space="preserve">such as frontend </w:t>
      </w:r>
      <w:r w:rsidRPr="00366975">
        <w:rPr>
          <w:rFonts w:asciiTheme="majorHAnsi" w:hAnsiTheme="majorHAnsi"/>
          <w:lang w:val="en-IN"/>
        </w:rPr>
        <w:lastRenderedPageBreak/>
        <w:t>design, machine learning integration, and backend APIs</w:t>
      </w:r>
      <w:r w:rsidR="0CE006E2" w:rsidRPr="18616770">
        <w:rPr>
          <w:rFonts w:asciiTheme="majorHAnsi" w:hAnsiTheme="majorHAnsi"/>
          <w:lang w:val="en-IN"/>
        </w:rPr>
        <w:t xml:space="preserve">, </w:t>
      </w:r>
      <w:r w:rsidRPr="00366975">
        <w:rPr>
          <w:rFonts w:asciiTheme="majorHAnsi" w:hAnsiTheme="majorHAnsi"/>
          <w:lang w:val="en-IN"/>
        </w:rPr>
        <w:t>by dividing the system into independent yet interlinked modules.</w:t>
      </w:r>
    </w:p>
    <w:p w14:paraId="66897C6D" w14:textId="37C283AB" w:rsidR="048854B8" w:rsidRPr="00366975" w:rsidRDefault="0944B0B2" w:rsidP="34AE78CE">
      <w:pPr>
        <w:spacing w:before="240" w:after="240"/>
        <w:rPr>
          <w:rFonts w:asciiTheme="majorHAnsi" w:hAnsiTheme="majorHAnsi" w:hint="eastAsia"/>
        </w:rPr>
      </w:pPr>
      <w:r w:rsidRPr="34AE78CE">
        <w:rPr>
          <w:rFonts w:asciiTheme="majorHAnsi" w:hAnsiTheme="majorHAnsi"/>
          <w:lang w:val="en-IN"/>
        </w:rPr>
        <w:t>The design process begins with a discovery and planning phase focused on defining user needs, understanding the data structure</w:t>
      </w:r>
      <w:r w:rsidR="349000CC" w:rsidRPr="34AE78CE">
        <w:rPr>
          <w:rFonts w:asciiTheme="majorHAnsi" w:hAnsiTheme="majorHAnsi"/>
          <w:lang w:val="en-IN"/>
        </w:rPr>
        <w:t>s</w:t>
      </w:r>
      <w:r w:rsidRPr="34AE78CE">
        <w:rPr>
          <w:rFonts w:asciiTheme="majorHAnsi" w:hAnsiTheme="majorHAnsi"/>
          <w:lang w:val="en-IN"/>
        </w:rPr>
        <w:t xml:space="preserve"> of </w:t>
      </w:r>
      <w:r w:rsidR="2F6D23EB" w:rsidRPr="34AE78CE">
        <w:rPr>
          <w:rFonts w:asciiTheme="majorHAnsi" w:hAnsiTheme="majorHAnsi"/>
          <w:lang w:val="en-IN"/>
        </w:rPr>
        <w:t>PDF</w:t>
      </w:r>
      <w:r w:rsidRPr="34AE78CE">
        <w:rPr>
          <w:rFonts w:asciiTheme="majorHAnsi" w:hAnsiTheme="majorHAnsi"/>
          <w:lang w:val="en-IN"/>
        </w:rPr>
        <w:t xml:space="preserve"> inputs, and establishing user personas that represent different skill levels (novice, intermediate, expert). This phase also includes mapping the interaction flow of the platform and creating wireframes using Figma to visualize how users will navigate through uploading a file, viewing personalized instructions, and interacting with the chatbot interface. Figma will serve as the main tool for </w:t>
      </w:r>
      <w:r w:rsidR="78688528" w:rsidRPr="34AE78CE">
        <w:rPr>
          <w:rFonts w:asciiTheme="majorHAnsi" w:hAnsiTheme="majorHAnsi"/>
          <w:lang w:val="en-IN"/>
        </w:rPr>
        <w:t>modelling</w:t>
      </w:r>
      <w:r w:rsidRPr="34AE78CE">
        <w:rPr>
          <w:rFonts w:asciiTheme="majorHAnsi" w:hAnsiTheme="majorHAnsi"/>
          <w:lang w:val="en-IN"/>
        </w:rPr>
        <w:t xml:space="preserve"> the system’s user experience and interface flow before implementation begins.</w:t>
      </w:r>
    </w:p>
    <w:p w14:paraId="46443CC8" w14:textId="351E20AE" w:rsidR="048854B8" w:rsidRPr="00366975" w:rsidRDefault="0944B0B2" w:rsidP="34AE78CE">
      <w:pPr>
        <w:spacing w:before="240" w:after="240"/>
        <w:rPr>
          <w:rFonts w:asciiTheme="majorHAnsi" w:hAnsiTheme="majorHAnsi" w:hint="eastAsia"/>
        </w:rPr>
      </w:pPr>
      <w:r w:rsidRPr="34AE78CE">
        <w:rPr>
          <w:rFonts w:asciiTheme="majorHAnsi" w:hAnsiTheme="majorHAnsi"/>
          <w:lang w:val="en-IN"/>
        </w:rPr>
        <w:t xml:space="preserve">Once the foundational design is complete, the architecture of the system will be divided into its core subsystems: the LLM backend, the </w:t>
      </w:r>
      <w:r w:rsidR="111F953A" w:rsidRPr="34AE78CE">
        <w:rPr>
          <w:rFonts w:asciiTheme="majorHAnsi" w:hAnsiTheme="majorHAnsi"/>
          <w:lang w:val="en-IN"/>
        </w:rPr>
        <w:t>PDF</w:t>
      </w:r>
      <w:r w:rsidRPr="34AE78CE">
        <w:rPr>
          <w:rFonts w:asciiTheme="majorHAnsi" w:hAnsiTheme="majorHAnsi"/>
          <w:lang w:val="en-IN"/>
        </w:rPr>
        <w:t xml:space="preserve"> parser, the vision module, and the web interface. Each subsystem will have clearly defined data inputs and outputs, allowing development to proceed in parallel. The backend will manage communication between the LLM and the front-end interface, while the vision component will detect or track object completion through pre-trained models like YOLOv8. This modular design ensures that early prototypes can be tested even before all components are fully operational.</w:t>
      </w:r>
    </w:p>
    <w:p w14:paraId="4FE446FC" w14:textId="26689B3A" w:rsidR="048854B8" w:rsidRPr="00366975" w:rsidRDefault="0944B0B2" w:rsidP="34AE78CE">
      <w:pPr>
        <w:spacing w:before="240" w:after="240"/>
        <w:rPr>
          <w:rFonts w:asciiTheme="majorHAnsi" w:hAnsiTheme="majorHAnsi" w:hint="eastAsia"/>
        </w:rPr>
      </w:pPr>
      <w:r w:rsidRPr="34AE78CE">
        <w:rPr>
          <w:rFonts w:asciiTheme="majorHAnsi" w:hAnsiTheme="majorHAnsi"/>
          <w:lang w:val="en-IN"/>
        </w:rPr>
        <w:t xml:space="preserve">The first implementation cycle will focus on developing a minimum viable system, capable of accepting structured product input and generating sequential assembly steps through the LLM. This will establish the foundational pipeline of the platform: uploading a dataset, generating textual instructions, and displaying them in a browser-based interface. The following iterations will progressively expand the platform’s intelligence and interactivity, introducing </w:t>
      </w:r>
      <w:r w:rsidR="504D0DA1" w:rsidRPr="34AE78CE">
        <w:rPr>
          <w:rFonts w:asciiTheme="majorHAnsi" w:hAnsiTheme="majorHAnsi"/>
          <w:lang w:val="en-IN"/>
        </w:rPr>
        <w:t>PDF</w:t>
      </w:r>
      <w:r w:rsidRPr="34AE78CE">
        <w:rPr>
          <w:rFonts w:asciiTheme="majorHAnsi" w:hAnsiTheme="majorHAnsi"/>
          <w:lang w:val="en-IN"/>
        </w:rPr>
        <w:t xml:space="preserve"> parsing, user skill adaptation, and basic progress tracking using computer vision. A later stage will integrate conversational interaction, allowing users to ask questions or request clarification from the LLM through a chat-style interface. Each iteration will undergo usability testing to assess clarity, instruction accuracy, and user satisfaction.</w:t>
      </w:r>
    </w:p>
    <w:p w14:paraId="6B67A577" w14:textId="74A525AC" w:rsidR="506DBC97" w:rsidRPr="001F78ED" w:rsidRDefault="0944B0B2" w:rsidP="34AE78CE">
      <w:pPr>
        <w:spacing w:before="240" w:after="240"/>
        <w:rPr>
          <w:rFonts w:asciiTheme="majorHAnsi" w:hAnsiTheme="majorHAnsi" w:hint="eastAsia"/>
        </w:rPr>
      </w:pPr>
      <w:r w:rsidRPr="34AE78CE">
        <w:rPr>
          <w:rFonts w:asciiTheme="majorHAnsi" w:hAnsiTheme="majorHAnsi"/>
          <w:lang w:val="en-IN"/>
        </w:rPr>
        <w:t>The process concludes with a final integration and refinement phase, where all modules are merged into a cohesive system. At this stage, testing will ensure that the LLM</w:t>
      </w:r>
      <w:r w:rsidR="3FBE70A5" w:rsidRPr="34AE78CE">
        <w:rPr>
          <w:rFonts w:asciiTheme="majorHAnsi" w:hAnsiTheme="majorHAnsi"/>
          <w:lang w:val="en-IN"/>
        </w:rPr>
        <w:t xml:space="preserve"> </w:t>
      </w:r>
      <w:r w:rsidRPr="34AE78CE">
        <w:rPr>
          <w:rFonts w:asciiTheme="majorHAnsi" w:hAnsiTheme="majorHAnsi"/>
          <w:lang w:val="en-IN"/>
        </w:rPr>
        <w:t xml:space="preserve">generated instructions align with </w:t>
      </w:r>
      <w:r w:rsidR="35B150EB" w:rsidRPr="34AE78CE">
        <w:rPr>
          <w:rFonts w:asciiTheme="majorHAnsi" w:hAnsiTheme="majorHAnsi"/>
          <w:lang w:val="en-IN"/>
        </w:rPr>
        <w:t>PDF</w:t>
      </w:r>
      <w:r w:rsidR="39CFB1E2" w:rsidRPr="34AE78CE">
        <w:rPr>
          <w:rFonts w:asciiTheme="majorHAnsi" w:hAnsiTheme="majorHAnsi"/>
          <w:lang w:val="en-IN"/>
        </w:rPr>
        <w:t xml:space="preserve"> </w:t>
      </w:r>
      <w:r w:rsidRPr="34AE78CE">
        <w:rPr>
          <w:rFonts w:asciiTheme="majorHAnsi" w:hAnsiTheme="majorHAnsi"/>
          <w:lang w:val="en-IN"/>
        </w:rPr>
        <w:t>derived data, and that the UI behaves consistently across browsers. Feedback from user testing will inform visual and functional improvements, and the final version will be documented, demonstrated, and prepared for capstone evaluation. Overall, this iterative process promotes adaptability, continuous learning, and quality assurance throughout development.</w:t>
      </w:r>
    </w:p>
    <w:p w14:paraId="097B1688" w14:textId="5E399659" w:rsidR="05BE1BD3" w:rsidRPr="00366975" w:rsidRDefault="05BE1BD3" w:rsidP="506DBC97">
      <w:pPr>
        <w:pStyle w:val="Heading3"/>
        <w:rPr>
          <w:rFonts w:asciiTheme="majorHAnsi" w:eastAsia="Times New Roman" w:hAnsiTheme="majorHAnsi" w:cs="Times New Roman"/>
          <w:sz w:val="32"/>
          <w:szCs w:val="32"/>
        </w:rPr>
      </w:pPr>
      <w:bookmarkStart w:id="8" w:name="_Toc212757614"/>
      <w:r w:rsidRPr="00366975">
        <w:rPr>
          <w:rFonts w:asciiTheme="majorHAnsi" w:hAnsiTheme="majorHAnsi"/>
        </w:rPr>
        <w:lastRenderedPageBreak/>
        <w:t>2b. Required Information</w:t>
      </w:r>
      <w:bookmarkEnd w:id="8"/>
      <w:r w:rsidRPr="00366975">
        <w:rPr>
          <w:rFonts w:asciiTheme="majorHAnsi" w:hAnsiTheme="majorHAnsi"/>
        </w:rPr>
        <w:t> </w:t>
      </w:r>
    </w:p>
    <w:p w14:paraId="3E3C057C" w14:textId="5C9CF804" w:rsidR="35FB2E0D" w:rsidRPr="00366975" w:rsidRDefault="5BD5EFDA" w:rsidP="34AE78CE">
      <w:pPr>
        <w:rPr>
          <w:rFonts w:asciiTheme="majorHAnsi" w:eastAsia="Times New Roman" w:hAnsiTheme="majorHAnsi" w:cs="Times New Roman"/>
          <w:color w:val="0F4761" w:themeColor="accent1" w:themeShade="BF"/>
          <w:sz w:val="32"/>
          <w:szCs w:val="32"/>
        </w:rPr>
      </w:pPr>
      <w:r w:rsidRPr="34AE78CE">
        <w:rPr>
          <w:rFonts w:asciiTheme="majorHAnsi" w:hAnsiTheme="majorHAnsi"/>
        </w:rPr>
        <w:t xml:space="preserve">To build a system capable of personalized instruction generation, several categories of information are required throughout the design and development stages. The first and most critical source of data is product structure information, derived </w:t>
      </w:r>
      <w:r w:rsidR="43C326DE" w:rsidRPr="34AE78CE">
        <w:rPr>
          <w:rFonts w:asciiTheme="majorHAnsi" w:hAnsiTheme="majorHAnsi"/>
        </w:rPr>
        <w:t>from PDF</w:t>
      </w:r>
      <w:r w:rsidRPr="34AE78CE">
        <w:rPr>
          <w:rFonts w:asciiTheme="majorHAnsi" w:hAnsiTheme="majorHAnsi"/>
        </w:rPr>
        <w:t xml:space="preserve"> files. This information must include part identifiers, relationships between components, assembly order, and any necessary constraints such as alignment or fastening requirements. Understanding how this information is represented in various file formats (such as STEP, STL, or standard CSV schemas) will guide the design of the parsing algorithms and data processing pipeline.</w:t>
      </w:r>
    </w:p>
    <w:p w14:paraId="11705DC1" w14:textId="6BE7C6DF" w:rsidR="35FB2E0D" w:rsidRPr="00366975" w:rsidRDefault="35FB2E0D" w:rsidP="506DBC97">
      <w:pPr>
        <w:rPr>
          <w:rFonts w:asciiTheme="majorHAnsi" w:eastAsia="Times New Roman" w:hAnsiTheme="majorHAnsi" w:cs="Times New Roman"/>
          <w:color w:val="0F4761" w:themeColor="accent1" w:themeShade="BF"/>
          <w:sz w:val="32"/>
          <w:szCs w:val="32"/>
        </w:rPr>
      </w:pPr>
      <w:r w:rsidRPr="00366975">
        <w:rPr>
          <w:rFonts w:asciiTheme="majorHAnsi" w:hAnsiTheme="majorHAnsi"/>
        </w:rPr>
        <w:t>Equally important is user profiling and behavioral information. Since the platform’s core purpose is to personalize instructions based on user skill, the design must incorporate assumptions or collected data about different user types. This can include prior experience level, preferred detail of explanation, pacing, and familiarity with terminology. These variables will influence how the LLM formats and presents its output, such as providing more explicit descriptions to novices and more concise summaries to experts.</w:t>
      </w:r>
    </w:p>
    <w:p w14:paraId="22B0B037" w14:textId="48653FF4" w:rsidR="35FB2E0D" w:rsidRPr="00366975" w:rsidRDefault="35FB2E0D" w:rsidP="506DBC97">
      <w:pPr>
        <w:rPr>
          <w:rFonts w:asciiTheme="majorHAnsi" w:eastAsia="Times New Roman" w:hAnsiTheme="majorHAnsi" w:cs="Times New Roman"/>
          <w:color w:val="0F4761" w:themeColor="accent1" w:themeShade="BF"/>
          <w:sz w:val="32"/>
          <w:szCs w:val="32"/>
        </w:rPr>
      </w:pPr>
      <w:r w:rsidRPr="00366975">
        <w:rPr>
          <w:rFonts w:asciiTheme="majorHAnsi" w:hAnsiTheme="majorHAnsi"/>
        </w:rPr>
        <w:t>The instructional logic and task breakdown are also essential areas of investigation. This includes how an assembly task can be logically divided into discrete steps and how dependencies between those steps are represented. For instance, the system must know that inserting screws cannot precede aligning the casing. Gathering reference data from real assembly manuals, existing AR instruction platforms, or open-source assembly datasets will help train and test this sequencing logic.</w:t>
      </w:r>
    </w:p>
    <w:p w14:paraId="3CF8B709" w14:textId="4129E4FD" w:rsidR="35FB2E0D" w:rsidRPr="00366975" w:rsidRDefault="35FB2E0D" w:rsidP="506DBC97">
      <w:pPr>
        <w:rPr>
          <w:rFonts w:asciiTheme="majorHAnsi" w:eastAsia="Times New Roman" w:hAnsiTheme="majorHAnsi" w:cs="Times New Roman"/>
          <w:color w:val="0F4761" w:themeColor="accent1" w:themeShade="BF"/>
          <w:sz w:val="32"/>
          <w:szCs w:val="32"/>
        </w:rPr>
      </w:pPr>
      <w:r w:rsidRPr="00366975">
        <w:rPr>
          <w:rFonts w:asciiTheme="majorHAnsi" w:hAnsiTheme="majorHAnsi"/>
        </w:rPr>
        <w:t xml:space="preserve">From a technical perspective, the team will need to gather integration information for the APIs and frameworks being used. This includes LLM API documentation, such as from OpenAI or HuggingFace, as well as the specifications for computer vision libraries like YOLOv8 and OpenCV. Additionally, the communication protocols between the frontend (React) and backend (FastAPI or Express) must be clearly defined, including data formats (typically JSON), request-response structures, and latency tolerances. For vision integration, labeled datasets or example images of assembly parts may be required to test object detection and </w:t>
      </w:r>
      <w:r w:rsidR="16209557" w:rsidRPr="18616770">
        <w:rPr>
          <w:rFonts w:asciiTheme="majorHAnsi" w:hAnsiTheme="majorHAnsi"/>
        </w:rPr>
        <w:t>track</w:t>
      </w:r>
      <w:r w:rsidRPr="00366975">
        <w:rPr>
          <w:rFonts w:asciiTheme="majorHAnsi" w:hAnsiTheme="majorHAnsi"/>
        </w:rPr>
        <w:t xml:space="preserve"> accuracy.</w:t>
      </w:r>
    </w:p>
    <w:p w14:paraId="7F17D529" w14:textId="6369F3FE" w:rsidR="506DBC97" w:rsidRPr="001F78ED" w:rsidRDefault="35FB2E0D" w:rsidP="001F78ED">
      <w:pPr>
        <w:rPr>
          <w:rFonts w:asciiTheme="majorHAnsi" w:eastAsia="Times New Roman" w:hAnsiTheme="majorHAnsi" w:cs="Times New Roman"/>
          <w:color w:val="0F4761" w:themeColor="accent1" w:themeShade="BF"/>
          <w:sz w:val="32"/>
          <w:szCs w:val="32"/>
        </w:rPr>
      </w:pPr>
      <w:r w:rsidRPr="00366975">
        <w:rPr>
          <w:rFonts w:asciiTheme="majorHAnsi" w:hAnsiTheme="majorHAnsi"/>
        </w:rPr>
        <w:t>Finally, evaluation criteria need to be defined early on to measure success. This may include the clarity of instructions, user satisfaction ratings, instruction generation time, and system responsiveness. Collecting this information during testing and iteration will be essential for refining the platform and demonstrating measurable improvement over traditional, static instruction systems.</w:t>
      </w:r>
    </w:p>
    <w:p w14:paraId="636EAF0C" w14:textId="62DD3775" w:rsidR="05BE1BD3" w:rsidRPr="00366975" w:rsidRDefault="05BE1BD3" w:rsidP="506DBC97">
      <w:pPr>
        <w:pStyle w:val="Heading3"/>
        <w:rPr>
          <w:rFonts w:asciiTheme="majorHAnsi" w:eastAsia="Times New Roman" w:hAnsiTheme="majorHAnsi" w:cs="Times New Roman"/>
        </w:rPr>
      </w:pPr>
      <w:bookmarkStart w:id="9" w:name="_Toc212757615"/>
      <w:r w:rsidRPr="00366975">
        <w:rPr>
          <w:rFonts w:asciiTheme="majorHAnsi" w:hAnsiTheme="majorHAnsi"/>
        </w:rPr>
        <w:lastRenderedPageBreak/>
        <w:t>2c. Design Support Tools</w:t>
      </w:r>
      <w:bookmarkEnd w:id="9"/>
      <w:r w:rsidRPr="00366975">
        <w:rPr>
          <w:rFonts w:asciiTheme="majorHAnsi" w:hAnsiTheme="majorHAnsi"/>
        </w:rPr>
        <w:t> </w:t>
      </w:r>
    </w:p>
    <w:p w14:paraId="231FD25F" w14:textId="22EBF8D1" w:rsidR="506DBC97" w:rsidRPr="00366975" w:rsidRDefault="35E3AAF2" w:rsidP="45E9DF05">
      <w:pPr>
        <w:spacing w:before="240" w:after="240"/>
        <w:rPr>
          <w:rFonts w:asciiTheme="majorHAnsi" w:eastAsia="Aptos" w:hAnsiTheme="majorHAnsi" w:cs="Aptos"/>
        </w:rPr>
      </w:pPr>
      <w:r w:rsidRPr="00366975">
        <w:rPr>
          <w:rFonts w:asciiTheme="majorHAnsi" w:eastAsia="Aptos" w:hAnsiTheme="majorHAnsi" w:cs="Aptos"/>
        </w:rPr>
        <w:t xml:space="preserve">A range of design and development tools will be employed to build the </w:t>
      </w:r>
      <w:r w:rsidR="7799B377" w:rsidRPr="18616770">
        <w:rPr>
          <w:rFonts w:asciiTheme="majorHAnsi" w:eastAsia="Aptos" w:hAnsiTheme="majorHAnsi" w:cs="Aptos"/>
        </w:rPr>
        <w:t>platform</w:t>
      </w:r>
      <w:r w:rsidRPr="00366975">
        <w:rPr>
          <w:rFonts w:asciiTheme="majorHAnsi" w:eastAsia="Aptos" w:hAnsiTheme="majorHAnsi" w:cs="Aptos"/>
        </w:rPr>
        <w:t xml:space="preserve"> frontend, backend, and AI components, ensuring a cohesive and scalable system architecture. For interface design and prototyping, Figma will be the primary tool used to visualize user flow and structure the web-based interface before coding begins. It enables rapid iteration and real-time collaboration, which is essential for aligning the UI with functional requirements. Figma will be used to design the dashboard, file upload system, instruction viewer, and chat-based interaction panel, providing clear prototypes for both developers and stakeholders.</w:t>
      </w:r>
    </w:p>
    <w:p w14:paraId="1AD7BDED" w14:textId="1DD1F54A" w:rsidR="506DBC97" w:rsidRPr="00366975" w:rsidRDefault="35E3AAF2" w:rsidP="45E9DF05">
      <w:pPr>
        <w:spacing w:before="240" w:after="240"/>
        <w:rPr>
          <w:rFonts w:asciiTheme="majorHAnsi" w:eastAsia="Aptos" w:hAnsiTheme="majorHAnsi" w:cs="Aptos"/>
        </w:rPr>
      </w:pPr>
      <w:r w:rsidRPr="00366975">
        <w:rPr>
          <w:rFonts w:asciiTheme="majorHAnsi" w:eastAsia="Aptos" w:hAnsiTheme="majorHAnsi" w:cs="Aptos"/>
        </w:rPr>
        <w:t>For system implementation, the frontend will be developed using Next.js, a React-based framework chosen for its strong performance with dynamic content, built-in API routes, and compatibility with AI-driven web tools. Next.js allows seamless server-side rendering and incremental static regeneration, which ensures the interface remains fast and scalable even when fetching instruction data from the AI backend. Its modular component structure also makes it ideal for integrating user-specific instruction panels and interactive feedback elements in real time. Styling will be handled with Tailwind CSS, which allows rapid development of responsive, consistent layouts with minimal manual CSS overhead.</w:t>
      </w:r>
    </w:p>
    <w:p w14:paraId="549F85F0" w14:textId="0FA0A0BC" w:rsidR="506DBC97" w:rsidRPr="00366975" w:rsidRDefault="007C2679" w:rsidP="34AE78CE">
      <w:pPr>
        <w:spacing w:before="240" w:after="240"/>
        <w:rPr>
          <w:rFonts w:asciiTheme="majorHAnsi" w:eastAsia="Aptos" w:hAnsiTheme="majorHAnsi" w:cs="Aptos"/>
        </w:rPr>
      </w:pPr>
      <w:r w:rsidRPr="34AE78CE">
        <w:rPr>
          <w:rFonts w:asciiTheme="majorHAnsi" w:eastAsia="Aptos" w:hAnsiTheme="majorHAnsi" w:cs="Aptos"/>
        </w:rPr>
        <w:t>The backend will be fully developed in Python using FastAPI, selected for its high performance, asynchronous request handling, and tight compatibility with AI and data</w:t>
      </w:r>
      <w:r w:rsidR="577FC1BE" w:rsidRPr="34AE78CE">
        <w:rPr>
          <w:rFonts w:asciiTheme="majorHAnsi" w:eastAsia="Aptos" w:hAnsiTheme="majorHAnsi" w:cs="Aptos"/>
        </w:rPr>
        <w:t xml:space="preserve"> </w:t>
      </w:r>
      <w:r w:rsidRPr="34AE78CE">
        <w:rPr>
          <w:rFonts w:asciiTheme="majorHAnsi" w:eastAsia="Aptos" w:hAnsiTheme="majorHAnsi" w:cs="Aptos"/>
        </w:rPr>
        <w:t xml:space="preserve">processing libraries. FastAPI also provides automatic API documentation via OpenAPI and Swagger, making it easy to test endpoints and share them with the team during development. Since Python will also be used for </w:t>
      </w:r>
      <w:r w:rsidR="1237E4ED" w:rsidRPr="34AE78CE">
        <w:rPr>
          <w:rFonts w:asciiTheme="majorHAnsi" w:eastAsia="Aptos" w:hAnsiTheme="majorHAnsi" w:cs="Aptos"/>
        </w:rPr>
        <w:t>PDF</w:t>
      </w:r>
      <w:r w:rsidR="7D343ECE" w:rsidRPr="34AE78CE">
        <w:rPr>
          <w:rFonts w:asciiTheme="majorHAnsi" w:eastAsia="Aptos" w:hAnsiTheme="majorHAnsi" w:cs="Aptos"/>
        </w:rPr>
        <w:t xml:space="preserve"> </w:t>
      </w:r>
      <w:r w:rsidRPr="34AE78CE">
        <w:rPr>
          <w:rFonts w:asciiTheme="majorHAnsi" w:eastAsia="Aptos" w:hAnsiTheme="majorHAnsi" w:cs="Aptos"/>
        </w:rPr>
        <w:t>parsing</w:t>
      </w:r>
      <w:r w:rsidR="0028AF4F" w:rsidRPr="34AE78CE">
        <w:rPr>
          <w:rFonts w:asciiTheme="majorHAnsi" w:eastAsia="Aptos" w:hAnsiTheme="majorHAnsi" w:cs="Aptos"/>
        </w:rPr>
        <w:t xml:space="preserve"> and</w:t>
      </w:r>
      <w:r w:rsidRPr="34AE78CE">
        <w:rPr>
          <w:rFonts w:asciiTheme="majorHAnsi" w:eastAsia="Aptos" w:hAnsiTheme="majorHAnsi" w:cs="Aptos"/>
        </w:rPr>
        <w:t xml:space="preserve"> data handling, and AI integration, keeping the backend in Python ensures smooth communication across all subsystems and avoids unnecessary translation between programming environments. Libraries such as pandas will manage structured data parsing from </w:t>
      </w:r>
      <w:r w:rsidR="0C56C5C3" w:rsidRPr="34AE78CE">
        <w:rPr>
          <w:rFonts w:asciiTheme="majorHAnsi" w:eastAsia="Aptos" w:hAnsiTheme="majorHAnsi" w:cs="Aptos"/>
        </w:rPr>
        <w:t>PDFs.</w:t>
      </w:r>
    </w:p>
    <w:p w14:paraId="06007EDC" w14:textId="1177EE7B" w:rsidR="506DBC97" w:rsidRPr="00366975" w:rsidRDefault="007C2679" w:rsidP="34AE78CE">
      <w:pPr>
        <w:spacing w:before="240" w:after="240"/>
        <w:rPr>
          <w:rFonts w:asciiTheme="majorHAnsi" w:eastAsia="Aptos" w:hAnsiTheme="majorHAnsi" w:cs="Aptos"/>
        </w:rPr>
      </w:pPr>
      <w:r w:rsidRPr="34AE78CE">
        <w:rPr>
          <w:rFonts w:asciiTheme="majorHAnsi" w:eastAsia="Aptos" w:hAnsiTheme="majorHAnsi" w:cs="Aptos"/>
        </w:rPr>
        <w:t>For AI processing, the system will integrate with GPT-5 through the OpenAI API. GPT-5 is chosen for its strong contextual reasoning, advanced instruction</w:t>
      </w:r>
      <w:r w:rsidR="68200A16" w:rsidRPr="34AE78CE">
        <w:rPr>
          <w:rFonts w:asciiTheme="majorHAnsi" w:eastAsia="Aptos" w:hAnsiTheme="majorHAnsi" w:cs="Aptos"/>
        </w:rPr>
        <w:t xml:space="preserve"> </w:t>
      </w:r>
      <w:r w:rsidRPr="34AE78CE">
        <w:rPr>
          <w:rFonts w:asciiTheme="majorHAnsi" w:eastAsia="Aptos" w:hAnsiTheme="majorHAnsi" w:cs="Aptos"/>
        </w:rPr>
        <w:t>following capabilities, and ability to produce structured outputs aligned with product data. It will form the core of the instruction generation pipeline, using the parsed</w:t>
      </w:r>
      <w:r w:rsidR="026DFC62" w:rsidRPr="34AE78CE">
        <w:rPr>
          <w:rFonts w:asciiTheme="majorHAnsi" w:eastAsia="Aptos" w:hAnsiTheme="majorHAnsi" w:cs="Aptos"/>
        </w:rPr>
        <w:t xml:space="preserve"> PDF </w:t>
      </w:r>
      <w:r w:rsidRPr="34AE78CE">
        <w:rPr>
          <w:rFonts w:asciiTheme="majorHAnsi" w:eastAsia="Aptos" w:hAnsiTheme="majorHAnsi" w:cs="Aptos"/>
        </w:rPr>
        <w:t>data as context to create adaptive and user-specific assembly instructions. Its flexible architecture also allows fine-tuning or prompt-engineering for specific product categories, which supports scalability in mass customization scenarios</w:t>
      </w:r>
      <w:r w:rsidR="6D085106" w:rsidRPr="34AE78CE">
        <w:rPr>
          <w:rFonts w:asciiTheme="majorHAnsi" w:eastAsia="Aptos" w:hAnsiTheme="majorHAnsi" w:cs="Aptos"/>
        </w:rPr>
        <w:t xml:space="preserve">, </w:t>
      </w:r>
      <w:r w:rsidRPr="34AE78CE">
        <w:rPr>
          <w:rFonts w:asciiTheme="majorHAnsi" w:eastAsia="Aptos" w:hAnsiTheme="majorHAnsi" w:cs="Aptos"/>
        </w:rPr>
        <w:t>where each product variant or user profile requires slightly different assembly guidance.</w:t>
      </w:r>
    </w:p>
    <w:p w14:paraId="58F0A831" w14:textId="334131FA" w:rsidR="506DBC97" w:rsidRPr="00366975" w:rsidRDefault="35E3AAF2" w:rsidP="1CB6D904">
      <w:pPr>
        <w:spacing w:before="240" w:after="240"/>
        <w:rPr>
          <w:rFonts w:asciiTheme="majorHAnsi" w:eastAsia="Aptos" w:hAnsiTheme="majorHAnsi" w:cs="Aptos"/>
        </w:rPr>
      </w:pPr>
      <w:r w:rsidRPr="00366975">
        <w:rPr>
          <w:rFonts w:asciiTheme="majorHAnsi" w:eastAsia="Aptos" w:hAnsiTheme="majorHAnsi" w:cs="Aptos"/>
        </w:rPr>
        <w:t xml:space="preserve">Version control and collaboration will be managed through Git and GitHub, supporting issue tracking, code reviews, and documentation. Notion or Trello will be used for project management, sprint tracking, and task assignments, keeping design and implementation aligned. </w:t>
      </w:r>
      <w:r w:rsidRPr="00366975">
        <w:rPr>
          <w:rFonts w:asciiTheme="majorHAnsi" w:eastAsia="Aptos" w:hAnsiTheme="majorHAnsi" w:cs="Aptos"/>
        </w:rPr>
        <w:lastRenderedPageBreak/>
        <w:t xml:space="preserve">For testing and debugging, Postman and Swagger UI will be used to validate backend APIs, while </w:t>
      </w:r>
      <w:proofErr w:type="spellStart"/>
      <w:r w:rsidRPr="00366975">
        <w:rPr>
          <w:rFonts w:asciiTheme="majorHAnsi" w:eastAsia="Aptos" w:hAnsiTheme="majorHAnsi" w:cs="Aptos"/>
        </w:rPr>
        <w:t>Pytest</w:t>
      </w:r>
      <w:proofErr w:type="spellEnd"/>
      <w:r w:rsidRPr="00366975">
        <w:rPr>
          <w:rFonts w:asciiTheme="majorHAnsi" w:eastAsia="Aptos" w:hAnsiTheme="majorHAnsi" w:cs="Aptos"/>
        </w:rPr>
        <w:t xml:space="preserve"> will handle backend logic testing and Jest will verify frontend component behavior. Together, these tools create a modern, integrated development environment that supports iterative design, AI experimentation, and user-centered refinement, ensuring the platform remains both technically robust and responsive to real-world assembly applications.</w:t>
      </w:r>
    </w:p>
    <w:p w14:paraId="07EBE4DD" w14:textId="179C919D" w:rsidR="430ECF30" w:rsidRPr="00366975" w:rsidRDefault="0F4E4EAA" w:rsidP="506DBC97">
      <w:pPr>
        <w:pStyle w:val="Heading1"/>
        <w:rPr>
          <w:rFonts w:hint="eastAsia"/>
          <w:sz w:val="24"/>
          <w:szCs w:val="24"/>
        </w:rPr>
      </w:pPr>
      <w:bookmarkStart w:id="10" w:name="_Toc212757616"/>
      <w:r>
        <w:t>3. System Architecture Overview</w:t>
      </w:r>
      <w:bookmarkEnd w:id="10"/>
    </w:p>
    <w:p w14:paraId="07A16C92" w14:textId="320F09AA"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 xml:space="preserve">At its core, the platform consists of four primary subsystems: the </w:t>
      </w:r>
      <w:r w:rsidR="1E021A90" w:rsidRPr="34AE78CE">
        <w:rPr>
          <w:rFonts w:asciiTheme="majorHAnsi" w:eastAsia="Aptos" w:hAnsiTheme="majorHAnsi" w:cs="Aptos"/>
        </w:rPr>
        <w:t>front-end</w:t>
      </w:r>
      <w:r w:rsidRPr="34AE78CE">
        <w:rPr>
          <w:rFonts w:asciiTheme="majorHAnsi" w:eastAsia="Aptos" w:hAnsiTheme="majorHAnsi" w:cs="Aptos"/>
        </w:rPr>
        <w:t xml:space="preserve"> web interface, the </w:t>
      </w:r>
      <w:r w:rsidR="04885CF1" w:rsidRPr="34AE78CE">
        <w:rPr>
          <w:rFonts w:asciiTheme="majorHAnsi" w:eastAsia="Aptos" w:hAnsiTheme="majorHAnsi" w:cs="Aptos"/>
        </w:rPr>
        <w:t>back</w:t>
      </w:r>
      <w:r w:rsidR="696B18BE" w:rsidRPr="34AE78CE">
        <w:rPr>
          <w:rFonts w:asciiTheme="majorHAnsi" w:eastAsia="Aptos" w:hAnsiTheme="majorHAnsi" w:cs="Aptos"/>
        </w:rPr>
        <w:t xml:space="preserve"> </w:t>
      </w:r>
      <w:r w:rsidR="04885CF1" w:rsidRPr="34AE78CE">
        <w:rPr>
          <w:rFonts w:asciiTheme="majorHAnsi" w:eastAsia="Aptos" w:hAnsiTheme="majorHAnsi" w:cs="Aptos"/>
        </w:rPr>
        <w:t>end</w:t>
      </w:r>
      <w:r w:rsidRPr="34AE78CE">
        <w:rPr>
          <w:rFonts w:asciiTheme="majorHAnsi" w:eastAsia="Aptos" w:hAnsiTheme="majorHAnsi" w:cs="Aptos"/>
        </w:rPr>
        <w:t xml:space="preserve"> API server, the AI engine, and the data management layer. Each subsystem interacts through clearly defined data exchange protocols using lightweight JSON structures and RESTful APIs.</w:t>
      </w:r>
    </w:p>
    <w:p w14:paraId="5DC086DE" w14:textId="0429EF27"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The frontend is a React</w:t>
      </w:r>
      <w:r w:rsidR="43AB7FDF" w:rsidRPr="34AE78CE">
        <w:rPr>
          <w:rFonts w:asciiTheme="majorHAnsi" w:eastAsia="Aptos" w:hAnsiTheme="majorHAnsi" w:cs="Aptos"/>
        </w:rPr>
        <w:t xml:space="preserve"> </w:t>
      </w:r>
      <w:r w:rsidRPr="34AE78CE">
        <w:rPr>
          <w:rFonts w:asciiTheme="majorHAnsi" w:eastAsia="Aptos" w:hAnsiTheme="majorHAnsi" w:cs="Aptos"/>
        </w:rPr>
        <w:t>based web application that allows users to upload product files, interact with the assembly assistant, and view step</w:t>
      </w:r>
      <w:r w:rsidR="00DF3062" w:rsidRPr="34AE78CE">
        <w:rPr>
          <w:rFonts w:asciiTheme="majorHAnsi" w:eastAsia="Aptos" w:hAnsiTheme="majorHAnsi" w:cs="Aptos"/>
        </w:rPr>
        <w:t xml:space="preserve"> </w:t>
      </w:r>
      <w:r w:rsidRPr="34AE78CE">
        <w:rPr>
          <w:rFonts w:asciiTheme="majorHAnsi" w:eastAsia="Aptos" w:hAnsiTheme="majorHAnsi" w:cs="Aptos"/>
        </w:rPr>
        <w:t>by</w:t>
      </w:r>
      <w:r w:rsidR="02192C05" w:rsidRPr="34AE78CE">
        <w:rPr>
          <w:rFonts w:asciiTheme="majorHAnsi" w:eastAsia="Aptos" w:hAnsiTheme="majorHAnsi" w:cs="Aptos"/>
        </w:rPr>
        <w:t xml:space="preserve"> </w:t>
      </w:r>
      <w:r w:rsidRPr="34AE78CE">
        <w:rPr>
          <w:rFonts w:asciiTheme="majorHAnsi" w:eastAsia="Aptos" w:hAnsiTheme="majorHAnsi" w:cs="Aptos"/>
        </w:rPr>
        <w:t xml:space="preserve">step personalized instructions. The interface also displays progress indicators, visual cues, and messages generated by the LLM. User inputs—such as skill level, product type, or clarification </w:t>
      </w:r>
      <w:r w:rsidR="0735FF72" w:rsidRPr="34AE78CE">
        <w:rPr>
          <w:rFonts w:asciiTheme="majorHAnsi" w:eastAsia="Aptos" w:hAnsiTheme="majorHAnsi" w:cs="Aptos"/>
        </w:rPr>
        <w:t>of</w:t>
      </w:r>
      <w:r w:rsidRPr="34AE78CE">
        <w:rPr>
          <w:rFonts w:asciiTheme="majorHAnsi" w:eastAsia="Aptos" w:hAnsiTheme="majorHAnsi" w:cs="Aptos"/>
        </w:rPr>
        <w:t xml:space="preserve"> queries</w:t>
      </w:r>
      <w:r w:rsidR="2E83826C" w:rsidRPr="34AE78CE">
        <w:rPr>
          <w:rFonts w:asciiTheme="majorHAnsi" w:eastAsia="Aptos" w:hAnsiTheme="majorHAnsi" w:cs="Aptos"/>
        </w:rPr>
        <w:t xml:space="preserve"> </w:t>
      </w:r>
      <w:r w:rsidRPr="34AE78CE">
        <w:rPr>
          <w:rFonts w:asciiTheme="majorHAnsi" w:eastAsia="Aptos" w:hAnsiTheme="majorHAnsi" w:cs="Aptos"/>
        </w:rPr>
        <w:t>are sent to the backend for processing.</w:t>
      </w:r>
    </w:p>
    <w:p w14:paraId="50C14CF5" w14:textId="7D60C259"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The backend serves as the communication hub between the user interface and the AI models. It handles routing, authentication, file storage, and API communication. Depending on the implementation</w:t>
      </w:r>
      <w:r w:rsidR="4328C6F2" w:rsidRPr="34AE78CE">
        <w:rPr>
          <w:rFonts w:asciiTheme="majorHAnsi" w:eastAsia="Aptos" w:hAnsiTheme="majorHAnsi" w:cs="Aptos"/>
        </w:rPr>
        <w:t xml:space="preserve"> of</w:t>
      </w:r>
      <w:r w:rsidRPr="34AE78CE">
        <w:rPr>
          <w:rFonts w:asciiTheme="majorHAnsi" w:eastAsia="Aptos" w:hAnsiTheme="majorHAnsi" w:cs="Aptos"/>
        </w:rPr>
        <w:t xml:space="preserve"> language chosen, this component will be built using either FastAPI (Python) or Express.js (Node.js). FastAPI provides natural compatibility with Python-based machine learning frameworks like PyTorch and OpenCV, while Express.js enables tight integration with web-focused services. The backend is also responsible for formatting data from uploaded </w:t>
      </w:r>
      <w:r w:rsidR="74AAC238" w:rsidRPr="34AE78CE">
        <w:rPr>
          <w:rFonts w:asciiTheme="majorHAnsi" w:eastAsia="Aptos" w:hAnsiTheme="majorHAnsi" w:cs="Aptos"/>
        </w:rPr>
        <w:t>PDF</w:t>
      </w:r>
      <w:r w:rsidRPr="34AE78CE">
        <w:rPr>
          <w:rFonts w:asciiTheme="majorHAnsi" w:eastAsia="Aptos" w:hAnsiTheme="majorHAnsi" w:cs="Aptos"/>
        </w:rPr>
        <w:t xml:space="preserve"> files into a structured representation that can be consumed by the AI engine.</w:t>
      </w:r>
    </w:p>
    <w:p w14:paraId="2AE40D50" w14:textId="77F8E9D7"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The AI engine comprises two major modules: the LLM instruction generator and the computer vision analyzer. The instruction generator uses an API (e.g., OpenAI GPT</w:t>
      </w:r>
      <w:r w:rsidR="49806161" w:rsidRPr="34AE78CE">
        <w:rPr>
          <w:rFonts w:asciiTheme="majorHAnsi" w:eastAsia="Aptos" w:hAnsiTheme="majorHAnsi" w:cs="Aptos"/>
        </w:rPr>
        <w:t xml:space="preserve"> </w:t>
      </w:r>
      <w:r w:rsidR="32CA1C36" w:rsidRPr="34AE78CE">
        <w:rPr>
          <w:rFonts w:asciiTheme="majorHAnsi" w:eastAsia="Aptos" w:hAnsiTheme="majorHAnsi" w:cs="Aptos"/>
        </w:rPr>
        <w:t>5</w:t>
      </w:r>
      <w:r w:rsidRPr="34AE78CE">
        <w:rPr>
          <w:rFonts w:asciiTheme="majorHAnsi" w:eastAsia="Aptos" w:hAnsiTheme="majorHAnsi" w:cs="Aptos"/>
        </w:rPr>
        <w:t xml:space="preserve"> or a local LLaMA 2 model) to interpret structured input data and produce personalized, context</w:t>
      </w:r>
      <w:r w:rsidR="580C672E" w:rsidRPr="34AE78CE">
        <w:rPr>
          <w:rFonts w:asciiTheme="majorHAnsi" w:eastAsia="Aptos" w:hAnsiTheme="majorHAnsi" w:cs="Aptos"/>
        </w:rPr>
        <w:t xml:space="preserve"> </w:t>
      </w:r>
      <w:r w:rsidRPr="34AE78CE">
        <w:rPr>
          <w:rFonts w:asciiTheme="majorHAnsi" w:eastAsia="Aptos" w:hAnsiTheme="majorHAnsi" w:cs="Aptos"/>
        </w:rPr>
        <w:t>aware assembly instructions. This includes adapting the language and level of detail according to the user’s skill level and detecting missing or out</w:t>
      </w:r>
      <w:r w:rsidR="4F666A21" w:rsidRPr="34AE78CE">
        <w:rPr>
          <w:rFonts w:asciiTheme="majorHAnsi" w:eastAsia="Aptos" w:hAnsiTheme="majorHAnsi" w:cs="Aptos"/>
        </w:rPr>
        <w:t xml:space="preserve"> </w:t>
      </w:r>
      <w:r w:rsidRPr="34AE78CE">
        <w:rPr>
          <w:rFonts w:asciiTheme="majorHAnsi" w:eastAsia="Aptos" w:hAnsiTheme="majorHAnsi" w:cs="Aptos"/>
        </w:rPr>
        <w:t>of</w:t>
      </w:r>
      <w:r w:rsidR="0EB0AB01" w:rsidRPr="34AE78CE">
        <w:rPr>
          <w:rFonts w:asciiTheme="majorHAnsi" w:eastAsia="Aptos" w:hAnsiTheme="majorHAnsi" w:cs="Aptos"/>
        </w:rPr>
        <w:t xml:space="preserve"> </w:t>
      </w:r>
      <w:r w:rsidRPr="34AE78CE">
        <w:rPr>
          <w:rFonts w:asciiTheme="majorHAnsi" w:eastAsia="Aptos" w:hAnsiTheme="majorHAnsi" w:cs="Aptos"/>
        </w:rPr>
        <w:t>sequence steps. The vision module, implemented with YOLOv8 and Segment Anything (SAM), provides visual awareness by detecting components, tracking assembly progress, and verifying that each step has been completed correctly.</w:t>
      </w:r>
    </w:p>
    <w:p w14:paraId="5DC732F3" w14:textId="2070C0C9"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 xml:space="preserve">Finally, the data management layer handles input and output data storage. </w:t>
      </w:r>
      <w:r w:rsidR="4ADFEE0B" w:rsidRPr="34AE78CE">
        <w:rPr>
          <w:rFonts w:asciiTheme="majorHAnsi" w:eastAsia="Aptos" w:hAnsiTheme="majorHAnsi" w:cs="Aptos"/>
        </w:rPr>
        <w:t>PDF</w:t>
      </w:r>
      <w:r w:rsidRPr="34AE78CE">
        <w:rPr>
          <w:rFonts w:asciiTheme="majorHAnsi" w:eastAsia="Aptos" w:hAnsiTheme="majorHAnsi" w:cs="Aptos"/>
        </w:rPr>
        <w:t xml:space="preserve"> files uploaded by users are temporarily stored for parsing and analysis. The parsed component data and generated instruction logs are kept for session persistence and later retrieval. Data structures are organized in JSON format to maintain flexibility and portability across modules.</w:t>
      </w:r>
    </w:p>
    <w:p w14:paraId="42FB1FBE" w14:textId="2CDFAD00" w:rsidR="430ECF30" w:rsidRPr="00366975" w:rsidRDefault="430ECF30" w:rsidP="506DBC97">
      <w:pPr>
        <w:pStyle w:val="Heading3"/>
        <w:spacing w:before="281" w:after="281"/>
        <w:rPr>
          <w:rFonts w:asciiTheme="majorHAnsi" w:eastAsia="Aptos" w:hAnsiTheme="majorHAnsi" w:cs="Aptos"/>
        </w:rPr>
      </w:pPr>
      <w:bookmarkStart w:id="11" w:name="_Toc212757617"/>
      <w:r w:rsidRPr="00366975">
        <w:rPr>
          <w:rFonts w:asciiTheme="majorHAnsi" w:eastAsia="Aptos" w:hAnsiTheme="majorHAnsi" w:cs="Aptos"/>
        </w:rPr>
        <w:lastRenderedPageBreak/>
        <w:t>3.</w:t>
      </w:r>
      <w:r w:rsidR="4716114A" w:rsidRPr="00366975">
        <w:rPr>
          <w:rFonts w:asciiTheme="majorHAnsi" w:eastAsia="Aptos" w:hAnsiTheme="majorHAnsi" w:cs="Aptos"/>
        </w:rPr>
        <w:t>2</w:t>
      </w:r>
      <w:r w:rsidRPr="00366975">
        <w:rPr>
          <w:rFonts w:asciiTheme="majorHAnsi" w:eastAsia="Aptos" w:hAnsiTheme="majorHAnsi" w:cs="Aptos"/>
        </w:rPr>
        <w:t xml:space="preserve"> Data Flow and Interaction</w:t>
      </w:r>
      <w:bookmarkEnd w:id="11"/>
    </w:p>
    <w:p w14:paraId="28C19C2D" w14:textId="05585AE1"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 xml:space="preserve">The flow of data through the system follows a logical and continuous cycle designed to maintain responsiveness and accuracy. The process begins when the user uploads a </w:t>
      </w:r>
      <w:r w:rsidR="77F3FFA6" w:rsidRPr="34AE78CE">
        <w:rPr>
          <w:rFonts w:asciiTheme="majorHAnsi" w:eastAsia="Aptos" w:hAnsiTheme="majorHAnsi" w:cs="Aptos"/>
        </w:rPr>
        <w:t>PDF</w:t>
      </w:r>
      <w:r w:rsidRPr="34AE78CE">
        <w:rPr>
          <w:rFonts w:asciiTheme="majorHAnsi" w:eastAsia="Aptos" w:hAnsiTheme="majorHAnsi" w:cs="Aptos"/>
        </w:rPr>
        <w:t xml:space="preserve"> </w:t>
      </w:r>
      <w:r w:rsidR="77F3FFA6" w:rsidRPr="34AE78CE">
        <w:rPr>
          <w:rFonts w:asciiTheme="majorHAnsi" w:eastAsia="Aptos" w:hAnsiTheme="majorHAnsi" w:cs="Aptos"/>
        </w:rPr>
        <w:t xml:space="preserve">file </w:t>
      </w:r>
      <w:r w:rsidRPr="34AE78CE">
        <w:rPr>
          <w:rFonts w:asciiTheme="majorHAnsi" w:eastAsia="Aptos" w:hAnsiTheme="majorHAnsi" w:cs="Aptos"/>
        </w:rPr>
        <w:t xml:space="preserve">through the web interface. This file is sent to the backend, where it is parsed by the </w:t>
      </w:r>
      <w:r w:rsidR="509696C3" w:rsidRPr="34AE78CE">
        <w:rPr>
          <w:rFonts w:asciiTheme="majorHAnsi" w:eastAsia="Aptos" w:hAnsiTheme="majorHAnsi" w:cs="Aptos"/>
        </w:rPr>
        <w:t>PDF</w:t>
      </w:r>
      <w:r w:rsidRPr="34AE78CE">
        <w:rPr>
          <w:rFonts w:asciiTheme="majorHAnsi" w:eastAsia="Aptos" w:hAnsiTheme="majorHAnsi" w:cs="Aptos"/>
        </w:rPr>
        <w:t xml:space="preserve"> module. The parser extracts the essential product information, including part identifiers, hierarchy, and assembly sequence. This structured dataset is then formatted into a prompt template for the LLM.</w:t>
      </w:r>
    </w:p>
    <w:p w14:paraId="24806337" w14:textId="78E01C41" w:rsidR="430ECF30" w:rsidRPr="00366975" w:rsidRDefault="430ECF30" w:rsidP="506DBC97">
      <w:pPr>
        <w:spacing w:before="240" w:after="240"/>
        <w:rPr>
          <w:rFonts w:asciiTheme="majorHAnsi" w:eastAsia="Aptos" w:hAnsiTheme="majorHAnsi" w:cs="Aptos"/>
        </w:rPr>
      </w:pPr>
      <w:r w:rsidRPr="00366975">
        <w:rPr>
          <w:rFonts w:asciiTheme="majorHAnsi" w:eastAsia="Aptos" w:hAnsiTheme="majorHAnsi" w:cs="Aptos"/>
        </w:rPr>
        <w:t>The LLM receives this structured input along with contextual parameters such as the user’s skill level, preferences, and prior interactions. Based on this information, the model generates a series of assembly instructions that are coherent, technically accurate, and personalized in tone and complexity. The backend relays these instructions to the frontend, where they are presented step-by-step to the user.</w:t>
      </w:r>
    </w:p>
    <w:p w14:paraId="2D6BA942" w14:textId="76C81354" w:rsidR="430ECF30" w:rsidRPr="00366975" w:rsidRDefault="430ECF30" w:rsidP="506DBC97">
      <w:pPr>
        <w:spacing w:before="240" w:after="240"/>
        <w:rPr>
          <w:rFonts w:asciiTheme="majorHAnsi" w:eastAsia="Aptos" w:hAnsiTheme="majorHAnsi" w:cs="Aptos"/>
        </w:rPr>
      </w:pPr>
      <w:r w:rsidRPr="00366975">
        <w:rPr>
          <w:rFonts w:asciiTheme="majorHAnsi" w:eastAsia="Aptos" w:hAnsiTheme="majorHAnsi" w:cs="Aptos"/>
        </w:rPr>
        <w:t>Meanwhile, the computer vision module may operate in either a live or simulated mode. In live mode, the user can upload or stream images of their assembly process, which the vision model analyzes to detect the presence or absence of specific components. When an object is correctly identified, the vision module communicates this information to the backend, updating the current task status (e.g., “step complete”) and triggering the LLM to advance to the next instruction. This creates a continuous feedback loop between the user’s physical actions, the AI’s understanding of progress, and the visual and textual guidance presented on-screen.</w:t>
      </w:r>
    </w:p>
    <w:p w14:paraId="72FC3CEC" w14:textId="1B85231A" w:rsidR="430ECF30" w:rsidRPr="00366975" w:rsidRDefault="430ECF30" w:rsidP="506DBC97">
      <w:pPr>
        <w:spacing w:before="240" w:after="240"/>
        <w:rPr>
          <w:rFonts w:asciiTheme="majorHAnsi" w:eastAsia="Aptos" w:hAnsiTheme="majorHAnsi" w:cs="Aptos"/>
        </w:rPr>
      </w:pPr>
      <w:r w:rsidRPr="00366975">
        <w:rPr>
          <w:rFonts w:asciiTheme="majorHAnsi" w:eastAsia="Aptos" w:hAnsiTheme="majorHAnsi" w:cs="Aptos"/>
        </w:rPr>
        <w:t>In the case of conversational interaction, the user can query the assistant through a chat interface. These inputs are routed directly to the LLM through the backend, where the model’s conversational context enables it to reference prior steps, clarify ambiguities, or provide additional detail. The updated response is then rendered dynamically in the chat panel of the user interface.</w:t>
      </w:r>
    </w:p>
    <w:p w14:paraId="2B1B45D0" w14:textId="1F308760" w:rsidR="430ECF30" w:rsidRPr="00366975" w:rsidRDefault="430ECF30" w:rsidP="506DBC97">
      <w:pPr>
        <w:spacing w:before="240" w:after="240"/>
        <w:rPr>
          <w:rFonts w:asciiTheme="majorHAnsi" w:eastAsia="Aptos" w:hAnsiTheme="majorHAnsi" w:cs="Aptos"/>
        </w:rPr>
      </w:pPr>
      <w:r w:rsidRPr="00366975">
        <w:rPr>
          <w:rFonts w:asciiTheme="majorHAnsi" w:eastAsia="Aptos" w:hAnsiTheme="majorHAnsi" w:cs="Aptos"/>
        </w:rPr>
        <w:t>Overall, this data flow ensures a seamless integration between perception, reasoning, and presentation. The modularity of the architecture allows each subsystem</w:t>
      </w:r>
      <w:r w:rsidR="2D33BCB8" w:rsidRPr="18616770">
        <w:rPr>
          <w:rFonts w:asciiTheme="majorHAnsi" w:eastAsia="Aptos" w:hAnsiTheme="majorHAnsi" w:cs="Aptos"/>
        </w:rPr>
        <w:t xml:space="preserve">: </w:t>
      </w:r>
      <w:r w:rsidRPr="00366975">
        <w:rPr>
          <w:rFonts w:asciiTheme="majorHAnsi" w:eastAsia="Aptos" w:hAnsiTheme="majorHAnsi" w:cs="Aptos"/>
        </w:rPr>
        <w:t>the LLM, vision engine, and interface</w:t>
      </w:r>
      <w:r w:rsidR="537CE0F4" w:rsidRPr="18616770">
        <w:rPr>
          <w:rFonts w:asciiTheme="majorHAnsi" w:eastAsia="Aptos" w:hAnsiTheme="majorHAnsi" w:cs="Aptos"/>
        </w:rPr>
        <w:t xml:space="preserve">; </w:t>
      </w:r>
      <w:r w:rsidRPr="00366975">
        <w:rPr>
          <w:rFonts w:asciiTheme="majorHAnsi" w:eastAsia="Aptos" w:hAnsiTheme="majorHAnsi" w:cs="Aptos"/>
        </w:rPr>
        <w:t>to evolve independently without breaking the communication logic.</w:t>
      </w:r>
    </w:p>
    <w:p w14:paraId="4086E050" w14:textId="6A1508C6" w:rsidR="506DBC97" w:rsidRPr="00366975" w:rsidRDefault="506DBC97">
      <w:pPr>
        <w:rPr>
          <w:rFonts w:asciiTheme="majorHAnsi" w:hAnsiTheme="majorHAnsi" w:hint="eastAsia"/>
        </w:rPr>
      </w:pPr>
    </w:p>
    <w:p w14:paraId="32232452" w14:textId="5938A6D6" w:rsidR="430ECF30" w:rsidRPr="00366975" w:rsidRDefault="430ECF30" w:rsidP="506DBC97">
      <w:pPr>
        <w:pStyle w:val="Heading3"/>
        <w:spacing w:before="281" w:after="281"/>
        <w:rPr>
          <w:rFonts w:asciiTheme="majorHAnsi" w:eastAsia="Aptos" w:hAnsiTheme="majorHAnsi" w:cs="Aptos"/>
        </w:rPr>
      </w:pPr>
      <w:bookmarkStart w:id="12" w:name="_Toc212757618"/>
      <w:r w:rsidRPr="00366975">
        <w:rPr>
          <w:rFonts w:asciiTheme="majorHAnsi" w:eastAsia="Aptos" w:hAnsiTheme="majorHAnsi" w:cs="Aptos"/>
        </w:rPr>
        <w:t>3.</w:t>
      </w:r>
      <w:r w:rsidR="474EC01C" w:rsidRPr="00366975">
        <w:rPr>
          <w:rFonts w:asciiTheme="majorHAnsi" w:eastAsia="Aptos" w:hAnsiTheme="majorHAnsi" w:cs="Aptos"/>
        </w:rPr>
        <w:t>3</w:t>
      </w:r>
      <w:r w:rsidRPr="00366975">
        <w:rPr>
          <w:rFonts w:asciiTheme="majorHAnsi" w:eastAsia="Aptos" w:hAnsiTheme="majorHAnsi" w:cs="Aptos"/>
        </w:rPr>
        <w:t xml:space="preserve"> Implementation Plan</w:t>
      </w:r>
      <w:bookmarkEnd w:id="12"/>
    </w:p>
    <w:p w14:paraId="2B04716E" w14:textId="19843135" w:rsidR="430ECF30" w:rsidRPr="00366975" w:rsidRDefault="430ECF30" w:rsidP="506DBC97">
      <w:pPr>
        <w:spacing w:before="240" w:after="240"/>
        <w:rPr>
          <w:rFonts w:asciiTheme="majorHAnsi" w:eastAsia="Aptos" w:hAnsiTheme="majorHAnsi" w:cs="Aptos"/>
        </w:rPr>
      </w:pPr>
      <w:r w:rsidRPr="00366975">
        <w:rPr>
          <w:rFonts w:asciiTheme="majorHAnsi" w:eastAsia="Aptos" w:hAnsiTheme="majorHAnsi" w:cs="Aptos"/>
        </w:rPr>
        <w:t>The implementation will proceed in five major stages, each building upon the previous iteration to ensure a fully functional and demonstrable prototype by the end of the capstone timeline.</w:t>
      </w:r>
    </w:p>
    <w:p w14:paraId="74FA34B3" w14:textId="1277C898" w:rsidR="430ECF30" w:rsidRPr="00366975" w:rsidRDefault="0F4E4EAA" w:rsidP="34AE78CE">
      <w:pPr>
        <w:spacing w:before="240" w:after="240"/>
        <w:rPr>
          <w:rFonts w:asciiTheme="majorHAnsi" w:eastAsia="Aptos" w:hAnsiTheme="majorHAnsi" w:cs="Aptos"/>
        </w:rPr>
      </w:pPr>
      <w:r w:rsidRPr="34AE78CE">
        <w:rPr>
          <w:rStyle w:val="Heading4Char"/>
          <w:rFonts w:asciiTheme="majorHAnsi" w:hAnsiTheme="majorHAnsi"/>
        </w:rPr>
        <w:lastRenderedPageBreak/>
        <w:t>Stage 1: Core Pipeline and Data Integration</w:t>
      </w:r>
      <w:r w:rsidR="430ECF30">
        <w:br/>
      </w:r>
      <w:r w:rsidRPr="34AE78CE">
        <w:rPr>
          <w:rFonts w:asciiTheme="majorHAnsi" w:eastAsia="Aptos" w:hAnsiTheme="majorHAnsi" w:cs="Aptos"/>
        </w:rPr>
        <w:t xml:space="preserve">Development begins with the backend API and data parsing modules. A simple </w:t>
      </w:r>
      <w:r w:rsidR="4259B66C" w:rsidRPr="34AE78CE">
        <w:rPr>
          <w:rFonts w:asciiTheme="majorHAnsi" w:eastAsia="Aptos" w:hAnsiTheme="majorHAnsi" w:cs="Aptos"/>
        </w:rPr>
        <w:t>PDF</w:t>
      </w:r>
      <w:r w:rsidRPr="34AE78CE">
        <w:rPr>
          <w:rFonts w:asciiTheme="majorHAnsi" w:eastAsia="Aptos" w:hAnsiTheme="majorHAnsi" w:cs="Aptos"/>
        </w:rPr>
        <w:t xml:space="preserve"> parser will be implemented using Python’s Pandas library</w:t>
      </w:r>
      <w:r w:rsidR="51765EED" w:rsidRPr="34AE78CE">
        <w:rPr>
          <w:rFonts w:asciiTheme="majorHAnsi" w:eastAsia="Aptos" w:hAnsiTheme="majorHAnsi" w:cs="Aptos"/>
        </w:rPr>
        <w:t>.</w:t>
      </w:r>
      <w:r w:rsidRPr="34AE78CE">
        <w:rPr>
          <w:rFonts w:asciiTheme="majorHAnsi" w:eastAsia="Aptos" w:hAnsiTheme="majorHAnsi" w:cs="Aptos"/>
        </w:rPr>
        <w:t xml:space="preserve"> The goal of this stage is to establish the full data path</w:t>
      </w:r>
      <w:r w:rsidR="09C1874F" w:rsidRPr="34AE78CE">
        <w:rPr>
          <w:rFonts w:asciiTheme="majorHAnsi" w:eastAsia="Aptos" w:hAnsiTheme="majorHAnsi" w:cs="Aptos"/>
        </w:rPr>
        <w:t>. F</w:t>
      </w:r>
      <w:r w:rsidRPr="34AE78CE">
        <w:rPr>
          <w:rFonts w:asciiTheme="majorHAnsi" w:eastAsia="Aptos" w:hAnsiTheme="majorHAnsi" w:cs="Aptos"/>
        </w:rPr>
        <w:t>rom file upload to structured part list</w:t>
      </w:r>
      <w:r w:rsidR="6F4E21FB" w:rsidRPr="34AE78CE">
        <w:rPr>
          <w:rFonts w:asciiTheme="majorHAnsi" w:eastAsia="Aptos" w:hAnsiTheme="majorHAnsi" w:cs="Aptos"/>
        </w:rPr>
        <w:t xml:space="preserve">; </w:t>
      </w:r>
      <w:r w:rsidRPr="34AE78CE">
        <w:rPr>
          <w:rFonts w:asciiTheme="majorHAnsi" w:eastAsia="Aptos" w:hAnsiTheme="majorHAnsi" w:cs="Aptos"/>
        </w:rPr>
        <w:t>to confirm that the backend correctly processes and outputs usable metadata for the AI module.</w:t>
      </w:r>
    </w:p>
    <w:p w14:paraId="68098F1E" w14:textId="2D80D907" w:rsidR="430ECF30" w:rsidRPr="00366975" w:rsidRDefault="0F4E4EAA" w:rsidP="34AE78CE">
      <w:pPr>
        <w:spacing w:before="240" w:after="240"/>
        <w:rPr>
          <w:rFonts w:asciiTheme="majorHAnsi" w:eastAsia="Aptos" w:hAnsiTheme="majorHAnsi" w:cs="Aptos"/>
        </w:rPr>
      </w:pPr>
      <w:r w:rsidRPr="34AE78CE">
        <w:rPr>
          <w:rStyle w:val="Heading4Char"/>
          <w:rFonts w:asciiTheme="majorHAnsi" w:hAnsiTheme="majorHAnsi"/>
        </w:rPr>
        <w:t>Stage 2: LLM Instruction Generation</w:t>
      </w:r>
      <w:r w:rsidR="430ECF30">
        <w:br/>
      </w:r>
      <w:r w:rsidRPr="34AE78CE">
        <w:rPr>
          <w:rFonts w:asciiTheme="majorHAnsi" w:eastAsia="Aptos" w:hAnsiTheme="majorHAnsi" w:cs="Aptos"/>
        </w:rPr>
        <w:t>Once data parsing is complete, the LLM integration will be implemented using the OpenAI GPT</w:t>
      </w:r>
      <w:r w:rsidR="2BBBDCA5" w:rsidRPr="34AE78CE">
        <w:rPr>
          <w:rFonts w:asciiTheme="majorHAnsi" w:eastAsia="Aptos" w:hAnsiTheme="majorHAnsi" w:cs="Aptos"/>
        </w:rPr>
        <w:t xml:space="preserve"> </w:t>
      </w:r>
      <w:r w:rsidR="16404892" w:rsidRPr="34AE78CE">
        <w:rPr>
          <w:rFonts w:asciiTheme="majorHAnsi" w:eastAsia="Aptos" w:hAnsiTheme="majorHAnsi" w:cs="Aptos"/>
        </w:rPr>
        <w:t>5</w:t>
      </w:r>
      <w:r w:rsidRPr="34AE78CE">
        <w:rPr>
          <w:rFonts w:asciiTheme="majorHAnsi" w:eastAsia="Aptos" w:hAnsiTheme="majorHAnsi" w:cs="Aptos"/>
        </w:rPr>
        <w:t xml:space="preserve"> API. The backend will format </w:t>
      </w:r>
      <w:r w:rsidR="2B638950" w:rsidRPr="34AE78CE">
        <w:rPr>
          <w:rFonts w:asciiTheme="majorHAnsi" w:eastAsia="Aptos" w:hAnsiTheme="majorHAnsi" w:cs="Aptos"/>
        </w:rPr>
        <w:t>PDF</w:t>
      </w:r>
      <w:r w:rsidR="7F32D76A" w:rsidRPr="34AE78CE">
        <w:rPr>
          <w:rFonts w:asciiTheme="majorHAnsi" w:eastAsia="Aptos" w:hAnsiTheme="majorHAnsi" w:cs="Aptos"/>
        </w:rPr>
        <w:t xml:space="preserve"> </w:t>
      </w:r>
      <w:r w:rsidRPr="34AE78CE">
        <w:rPr>
          <w:rFonts w:asciiTheme="majorHAnsi" w:eastAsia="Aptos" w:hAnsiTheme="majorHAnsi" w:cs="Aptos"/>
        </w:rPr>
        <w:t>derived data into structured prompts for the model, instructing it to generate step-by-step assembly instructions. During this stage, user profiling (skill levels) will be added as a control variable to influence instruction style and complexity. Early outputs will be tested for accuracy, conciseness, and clarity.</w:t>
      </w:r>
      <w:r w:rsidR="7482D77D" w:rsidRPr="34AE78CE">
        <w:rPr>
          <w:rFonts w:asciiTheme="majorHAnsi" w:eastAsia="Aptos" w:hAnsiTheme="majorHAnsi" w:cs="Aptos"/>
        </w:rPr>
        <w:t xml:space="preserve"> </w:t>
      </w:r>
    </w:p>
    <w:p w14:paraId="4163C277" w14:textId="2137D3B7" w:rsidR="430ECF30" w:rsidRPr="00366975" w:rsidRDefault="0F4E4EAA" w:rsidP="34AE78CE">
      <w:pPr>
        <w:spacing w:before="240" w:after="240"/>
        <w:rPr>
          <w:rFonts w:asciiTheme="majorHAnsi" w:eastAsia="Aptos" w:hAnsiTheme="majorHAnsi" w:cs="Aptos"/>
        </w:rPr>
      </w:pPr>
      <w:r w:rsidRPr="34AE78CE">
        <w:rPr>
          <w:rStyle w:val="Heading4Char"/>
          <w:rFonts w:asciiTheme="majorHAnsi" w:hAnsiTheme="majorHAnsi"/>
        </w:rPr>
        <w:t>Stage 3: Frontend Development and UI Prototyping</w:t>
      </w:r>
      <w:r w:rsidR="430ECF30">
        <w:br/>
      </w:r>
      <w:r w:rsidRPr="34AE78CE">
        <w:rPr>
          <w:rFonts w:asciiTheme="majorHAnsi" w:eastAsia="Aptos" w:hAnsiTheme="majorHAnsi" w:cs="Aptos"/>
        </w:rPr>
        <w:t xml:space="preserve">In parallel with LLM integration, the frontend interface will be developed in </w:t>
      </w:r>
      <w:r w:rsidR="28E8D90B" w:rsidRPr="34AE78CE">
        <w:rPr>
          <w:rFonts w:asciiTheme="majorHAnsi" w:eastAsia="Aptos" w:hAnsiTheme="majorHAnsi" w:cs="Aptos"/>
        </w:rPr>
        <w:t>Nex</w:t>
      </w:r>
      <w:r w:rsidRPr="34AE78CE">
        <w:rPr>
          <w:rFonts w:asciiTheme="majorHAnsi" w:eastAsia="Aptos" w:hAnsiTheme="majorHAnsi" w:cs="Aptos"/>
        </w:rPr>
        <w:t>t.js, using Tailwind CSS and ShadCN UI for styling. The user interface will include a file upload area, progress tracker, and chat window. Wireframes created in Figma during earlier stages will be used as reference for the page layout, typography, and color scheme. This stage ensures that the platform is visually cohesive and easy to navigate.</w:t>
      </w:r>
      <w:r w:rsidR="45238132" w:rsidRPr="34AE78CE">
        <w:rPr>
          <w:rFonts w:asciiTheme="majorHAnsi" w:eastAsia="Aptos" w:hAnsiTheme="majorHAnsi" w:cs="Aptos"/>
        </w:rPr>
        <w:t xml:space="preserve"> </w:t>
      </w:r>
      <w:r w:rsidR="590878D4" w:rsidRPr="34AE78CE">
        <w:rPr>
          <w:rFonts w:asciiTheme="majorHAnsi" w:eastAsia="Aptos" w:hAnsiTheme="majorHAnsi" w:cs="Aptos"/>
        </w:rPr>
        <w:t>The UI shows tool</w:t>
      </w:r>
      <w:r w:rsidR="0B720337" w:rsidRPr="34AE78CE">
        <w:rPr>
          <w:rFonts w:asciiTheme="majorHAnsi" w:eastAsia="Aptos" w:hAnsiTheme="majorHAnsi" w:cs="Aptos"/>
        </w:rPr>
        <w:t xml:space="preserve"> or </w:t>
      </w:r>
      <w:r w:rsidR="590878D4" w:rsidRPr="34AE78CE">
        <w:rPr>
          <w:rFonts w:asciiTheme="majorHAnsi" w:eastAsia="Aptos" w:hAnsiTheme="majorHAnsi" w:cs="Aptos"/>
        </w:rPr>
        <w:t xml:space="preserve">torque badges inside each step and records timestamps when users click “Next.” These lightweight </w:t>
      </w:r>
      <w:r w:rsidR="2AB5938E" w:rsidRPr="34AE78CE">
        <w:rPr>
          <w:rFonts w:asciiTheme="majorHAnsi" w:eastAsia="Aptos" w:hAnsiTheme="majorHAnsi" w:cs="Aptos"/>
        </w:rPr>
        <w:t xml:space="preserve">logs help to </w:t>
      </w:r>
      <w:r w:rsidR="590878D4" w:rsidRPr="34AE78CE">
        <w:rPr>
          <w:rFonts w:asciiTheme="majorHAnsi" w:eastAsia="Aptos" w:hAnsiTheme="majorHAnsi" w:cs="Aptos"/>
        </w:rPr>
        <w:t>see which steps take longest so we can simplify wording later.</w:t>
      </w:r>
    </w:p>
    <w:p w14:paraId="29B98D2B" w14:textId="24E9C018" w:rsidR="430ECF30" w:rsidRPr="00366975" w:rsidRDefault="19ECF38D" w:rsidP="34AE78CE">
      <w:pPr>
        <w:spacing w:before="240" w:after="240"/>
        <w:rPr>
          <w:rFonts w:asciiTheme="majorHAnsi" w:eastAsia="Aptos" w:hAnsiTheme="majorHAnsi" w:cs="Aptos"/>
        </w:rPr>
      </w:pPr>
      <w:r w:rsidRPr="34AE78CE">
        <w:rPr>
          <w:rStyle w:val="Heading4Char"/>
          <w:rFonts w:asciiTheme="majorHAnsi" w:hAnsiTheme="majorHAnsi"/>
        </w:rPr>
        <w:t>Stage 4: Computer Vision and Real-Time Feedback</w:t>
      </w:r>
      <w:r w:rsidR="192D5EE5">
        <w:br/>
      </w:r>
      <w:r w:rsidR="40124780" w:rsidRPr="34AE78CE">
        <w:rPr>
          <w:rFonts w:asciiTheme="majorHAnsi" w:eastAsia="Aptos" w:hAnsiTheme="majorHAnsi" w:cs="Aptos"/>
        </w:rPr>
        <w:t xml:space="preserve">In this stage, computer vision is implemented as a progress tracking and visual feedback system rather than as the basis for determining assembly logic. The actual steps, order of operations, and component relationships continue to be defined entirely by the </w:t>
      </w:r>
      <w:r w:rsidR="0442FB9B" w:rsidRPr="34AE78CE">
        <w:rPr>
          <w:rFonts w:asciiTheme="majorHAnsi" w:eastAsia="Aptos" w:hAnsiTheme="majorHAnsi" w:cs="Aptos"/>
        </w:rPr>
        <w:t>PDF data</w:t>
      </w:r>
      <w:r w:rsidR="40124780" w:rsidRPr="34AE78CE">
        <w:rPr>
          <w:rFonts w:asciiTheme="majorHAnsi" w:eastAsia="Aptos" w:hAnsiTheme="majorHAnsi" w:cs="Aptos"/>
        </w:rPr>
        <w:t xml:space="preserve"> that describe the product, which the AI engine interprets and converts into structured assembly instructions. The vision module operates as a supportive layer that observes the workspace and estimates the user’s progress through these predefined steps. Using a lightweight detection pipeline, such as YOLOv8 combined with OpenCV, the system identifies the presence or absence of key components or subassemblies corresponding to major checkpoints in the assembly process. During development, static images captured after each major step will be used to simulate detection accuracy and validate the mapping between visual cues and the structured task model derived from </w:t>
      </w:r>
      <w:r w:rsidR="10221ED9" w:rsidRPr="34AE78CE">
        <w:rPr>
          <w:rFonts w:asciiTheme="majorHAnsi" w:eastAsia="Aptos" w:hAnsiTheme="majorHAnsi" w:cs="Aptos"/>
        </w:rPr>
        <w:t>PDF data</w:t>
      </w:r>
      <w:r w:rsidR="40124780" w:rsidRPr="34AE78CE">
        <w:rPr>
          <w:rFonts w:asciiTheme="majorHAnsi" w:eastAsia="Aptos" w:hAnsiTheme="majorHAnsi" w:cs="Aptos"/>
        </w:rPr>
        <w:t xml:space="preserve">. Once this mapping is reliable, the system can be extended to accept live webcam input for demonstration purposes, periodically analyzing frames to detect when the user appears to have completed a step. When progress is recognized, the backend communicates with the frontend to automatically update visual indicators, such as marking a step as complete or highlighting the next instruction. This integration provides the user with an intuitive, real-time sense of progress, similar to an automated progress bar that updates as the assembly advances. </w:t>
      </w:r>
      <w:r w:rsidR="40124780" w:rsidRPr="34AE78CE">
        <w:rPr>
          <w:rFonts w:asciiTheme="majorHAnsi" w:eastAsia="Aptos" w:hAnsiTheme="majorHAnsi" w:cs="Aptos"/>
        </w:rPr>
        <w:lastRenderedPageBreak/>
        <w:t>Importantly, the vision module’s function remains purely informational; it does not alter the instruction flow, enforce correctness, or affect safety-critical logic. Its purpose is to visually synchronize the digital interface with the physical assembly state, ensuring that users always have a clear and responsive understanding of where they are in the process.</w:t>
      </w:r>
    </w:p>
    <w:p w14:paraId="1930B57E" w14:textId="5312A906" w:rsidR="430ECF30" w:rsidRPr="00366975" w:rsidRDefault="0F4E4EAA" w:rsidP="34AE78CE">
      <w:pPr>
        <w:spacing w:before="240" w:after="240"/>
        <w:rPr>
          <w:rFonts w:asciiTheme="majorHAnsi" w:eastAsia="Aptos" w:hAnsiTheme="majorHAnsi" w:cs="Aptos"/>
        </w:rPr>
      </w:pPr>
      <w:r w:rsidRPr="34AE78CE">
        <w:rPr>
          <w:rStyle w:val="Heading4Char"/>
          <w:rFonts w:asciiTheme="majorHAnsi" w:hAnsiTheme="majorHAnsi"/>
        </w:rPr>
        <w:t>Stage 5: System Integration, Testing, and Optimization</w:t>
      </w:r>
      <w:r w:rsidR="430ECF30">
        <w:br/>
      </w:r>
      <w:r w:rsidRPr="34AE78CE">
        <w:rPr>
          <w:rFonts w:asciiTheme="majorHAnsi" w:eastAsia="Aptos" w:hAnsiTheme="majorHAnsi" w:cs="Aptos"/>
        </w:rPr>
        <w:t>The final stage involves integrating all subsystems into a unified environment. Extensive testing will be performed to evaluate the reliability of data flow, synchronization between LLM and vision outputs, and user interface responsiveness. The system will be optimized for latency and usability, ensuring that instruction generation and updates occur within acceptable timeframes. Documentation will be completed in parallel to capture the system architecture, API design, and testing results for submission.</w:t>
      </w:r>
      <w:r w:rsidR="704D906F" w:rsidRPr="34AE78CE">
        <w:rPr>
          <w:rFonts w:asciiTheme="majorHAnsi" w:eastAsia="Aptos" w:hAnsiTheme="majorHAnsi" w:cs="Aptos"/>
        </w:rPr>
        <w:t xml:space="preserve"> During </w:t>
      </w:r>
      <w:r w:rsidR="54CC5D7A" w:rsidRPr="34AE78CE">
        <w:rPr>
          <w:rFonts w:asciiTheme="majorHAnsi" w:eastAsia="Aptos" w:hAnsiTheme="majorHAnsi" w:cs="Aptos"/>
        </w:rPr>
        <w:t>testing,</w:t>
      </w:r>
      <w:r w:rsidR="704D906F" w:rsidRPr="34AE78CE">
        <w:rPr>
          <w:rFonts w:asciiTheme="majorHAnsi" w:eastAsia="Aptos" w:hAnsiTheme="majorHAnsi" w:cs="Aptos"/>
        </w:rPr>
        <w:t xml:space="preserve"> w</w:t>
      </w:r>
      <w:r w:rsidR="4A6C4973" w:rsidRPr="34AE78CE">
        <w:rPr>
          <w:rFonts w:asciiTheme="majorHAnsi" w:eastAsia="Aptos" w:hAnsiTheme="majorHAnsi" w:cs="Aptos"/>
        </w:rPr>
        <w:t>ith reviewing</w:t>
      </w:r>
      <w:r w:rsidR="704D906F" w:rsidRPr="34AE78CE">
        <w:rPr>
          <w:rFonts w:asciiTheme="majorHAnsi" w:eastAsia="Aptos" w:hAnsiTheme="majorHAnsi" w:cs="Aptos"/>
        </w:rPr>
        <w:t xml:space="preserve"> the step logs to remove slow or confusing </w:t>
      </w:r>
      <w:r w:rsidR="4C60AAC0" w:rsidRPr="34AE78CE">
        <w:rPr>
          <w:rFonts w:asciiTheme="majorHAnsi" w:eastAsia="Aptos" w:hAnsiTheme="majorHAnsi" w:cs="Aptos"/>
        </w:rPr>
        <w:t>wording.</w:t>
      </w:r>
      <w:r w:rsidR="704D906F" w:rsidRPr="34AE78CE">
        <w:rPr>
          <w:rFonts w:asciiTheme="majorHAnsi" w:eastAsia="Aptos" w:hAnsiTheme="majorHAnsi" w:cs="Aptos"/>
        </w:rPr>
        <w:t xml:space="preserve"> </w:t>
      </w:r>
      <w:r w:rsidR="3A721FF5" w:rsidRPr="34AE78CE">
        <w:rPr>
          <w:rFonts w:asciiTheme="majorHAnsi" w:eastAsia="Aptos" w:hAnsiTheme="majorHAnsi" w:cs="Aptos"/>
        </w:rPr>
        <w:t>There will</w:t>
      </w:r>
      <w:r w:rsidR="704D906F" w:rsidRPr="34AE78CE">
        <w:rPr>
          <w:rFonts w:asciiTheme="majorHAnsi" w:eastAsia="Aptos" w:hAnsiTheme="majorHAnsi" w:cs="Aptos"/>
        </w:rPr>
        <w:t xml:space="preserve"> also </w:t>
      </w:r>
      <w:r w:rsidR="5C0DE32F" w:rsidRPr="34AE78CE">
        <w:rPr>
          <w:rFonts w:asciiTheme="majorHAnsi" w:eastAsia="Aptos" w:hAnsiTheme="majorHAnsi" w:cs="Aptos"/>
        </w:rPr>
        <w:t>be</w:t>
      </w:r>
      <w:r w:rsidR="704D906F" w:rsidRPr="34AE78CE">
        <w:rPr>
          <w:rFonts w:asciiTheme="majorHAnsi" w:eastAsia="Aptos" w:hAnsiTheme="majorHAnsi" w:cs="Aptos"/>
        </w:rPr>
        <w:t xml:space="preserve"> a short usability survey after </w:t>
      </w:r>
      <w:r w:rsidR="7ACA6307" w:rsidRPr="34AE78CE">
        <w:rPr>
          <w:rFonts w:asciiTheme="majorHAnsi" w:eastAsia="Aptos" w:hAnsiTheme="majorHAnsi" w:cs="Aptos"/>
        </w:rPr>
        <w:t xml:space="preserve">the test </w:t>
      </w:r>
      <w:r w:rsidR="704D906F" w:rsidRPr="34AE78CE">
        <w:rPr>
          <w:rFonts w:asciiTheme="majorHAnsi" w:eastAsia="Aptos" w:hAnsiTheme="majorHAnsi" w:cs="Aptos"/>
        </w:rPr>
        <w:t>runs</w:t>
      </w:r>
      <w:r w:rsidR="6612C19D" w:rsidRPr="34AE78CE">
        <w:rPr>
          <w:rFonts w:asciiTheme="majorHAnsi" w:eastAsia="Aptos" w:hAnsiTheme="majorHAnsi" w:cs="Aptos"/>
        </w:rPr>
        <w:t>,</w:t>
      </w:r>
      <w:r w:rsidR="704D906F" w:rsidRPr="34AE78CE">
        <w:rPr>
          <w:rFonts w:asciiTheme="majorHAnsi" w:eastAsia="Aptos" w:hAnsiTheme="majorHAnsi" w:cs="Aptos"/>
        </w:rPr>
        <w:t xml:space="preserve"> so </w:t>
      </w:r>
      <w:r w:rsidR="3A45D5AA" w:rsidRPr="34AE78CE">
        <w:rPr>
          <w:rFonts w:asciiTheme="majorHAnsi" w:eastAsia="Aptos" w:hAnsiTheme="majorHAnsi" w:cs="Aptos"/>
        </w:rPr>
        <w:t xml:space="preserve">there </w:t>
      </w:r>
      <w:r w:rsidR="704D906F" w:rsidRPr="34AE78CE">
        <w:rPr>
          <w:rFonts w:asciiTheme="majorHAnsi" w:eastAsia="Aptos" w:hAnsiTheme="majorHAnsi" w:cs="Aptos"/>
        </w:rPr>
        <w:t xml:space="preserve">can </w:t>
      </w:r>
      <w:r w:rsidR="174DAC47" w:rsidRPr="34AE78CE">
        <w:rPr>
          <w:rFonts w:asciiTheme="majorHAnsi" w:eastAsia="Aptos" w:hAnsiTheme="majorHAnsi" w:cs="Aptos"/>
        </w:rPr>
        <w:t xml:space="preserve">be </w:t>
      </w:r>
      <w:r w:rsidR="704D906F" w:rsidRPr="34AE78CE">
        <w:rPr>
          <w:rFonts w:asciiTheme="majorHAnsi" w:eastAsia="Aptos" w:hAnsiTheme="majorHAnsi" w:cs="Aptos"/>
        </w:rPr>
        <w:t>small text/layout tweaks.</w:t>
      </w:r>
    </w:p>
    <w:p w14:paraId="744FC019" w14:textId="5D94C282" w:rsidR="430ECF30" w:rsidRPr="00366975" w:rsidRDefault="430ECF30" w:rsidP="506DBC97">
      <w:pPr>
        <w:pStyle w:val="Heading3"/>
        <w:spacing w:before="281" w:after="281"/>
        <w:rPr>
          <w:rFonts w:asciiTheme="majorHAnsi" w:eastAsia="Aptos" w:hAnsiTheme="majorHAnsi" w:cs="Aptos"/>
        </w:rPr>
      </w:pPr>
      <w:bookmarkStart w:id="13" w:name="_Toc212757619"/>
      <w:r w:rsidRPr="00366975">
        <w:rPr>
          <w:rFonts w:asciiTheme="majorHAnsi" w:eastAsia="Aptos" w:hAnsiTheme="majorHAnsi" w:cs="Aptos"/>
        </w:rPr>
        <w:t>3.</w:t>
      </w:r>
      <w:r w:rsidR="0344DC5F" w:rsidRPr="00366975">
        <w:rPr>
          <w:rFonts w:asciiTheme="majorHAnsi" w:eastAsia="Aptos" w:hAnsiTheme="majorHAnsi" w:cs="Aptos"/>
        </w:rPr>
        <w:t>4</w:t>
      </w:r>
      <w:r w:rsidRPr="00366975">
        <w:rPr>
          <w:rFonts w:asciiTheme="majorHAnsi" w:eastAsia="Aptos" w:hAnsiTheme="majorHAnsi" w:cs="Aptos"/>
        </w:rPr>
        <w:t xml:space="preserve"> Modularity and Scalability</w:t>
      </w:r>
      <w:bookmarkEnd w:id="13"/>
    </w:p>
    <w:p w14:paraId="05C62155" w14:textId="1BBBE038"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 xml:space="preserve">The architecture is intentionally modular to support future expansion. </w:t>
      </w:r>
      <w:r w:rsidR="19ECF38D" w:rsidRPr="34AE78CE">
        <w:rPr>
          <w:rFonts w:asciiTheme="majorHAnsi" w:eastAsia="Aptos" w:hAnsiTheme="majorHAnsi" w:cs="Aptos"/>
        </w:rPr>
        <w:t>Each subsystem</w:t>
      </w:r>
      <w:r w:rsidR="210A7B55" w:rsidRPr="34AE78CE">
        <w:rPr>
          <w:rFonts w:asciiTheme="majorHAnsi" w:eastAsia="Aptos" w:hAnsiTheme="majorHAnsi" w:cs="Aptos"/>
        </w:rPr>
        <w:t xml:space="preserve">; </w:t>
      </w:r>
      <w:r w:rsidR="19ECF38D" w:rsidRPr="34AE78CE">
        <w:rPr>
          <w:rFonts w:asciiTheme="majorHAnsi" w:eastAsia="Aptos" w:hAnsiTheme="majorHAnsi" w:cs="Aptos"/>
        </w:rPr>
        <w:t>LLM</w:t>
      </w:r>
      <w:r w:rsidRPr="34AE78CE">
        <w:rPr>
          <w:rFonts w:asciiTheme="majorHAnsi" w:eastAsia="Aptos" w:hAnsiTheme="majorHAnsi" w:cs="Aptos"/>
        </w:rPr>
        <w:t xml:space="preserve">, vision, </w:t>
      </w:r>
      <w:r w:rsidR="26C3FD48" w:rsidRPr="34AE78CE">
        <w:rPr>
          <w:rFonts w:asciiTheme="majorHAnsi" w:eastAsia="Aptos" w:hAnsiTheme="majorHAnsi" w:cs="Aptos"/>
        </w:rPr>
        <w:t>PDF</w:t>
      </w:r>
      <w:r w:rsidRPr="34AE78CE">
        <w:rPr>
          <w:rFonts w:asciiTheme="majorHAnsi" w:eastAsia="Aptos" w:hAnsiTheme="majorHAnsi" w:cs="Aptos"/>
        </w:rPr>
        <w:t xml:space="preserve"> parsing, and UI</w:t>
      </w:r>
      <w:r w:rsidR="787AAC2F" w:rsidRPr="34AE78CE">
        <w:rPr>
          <w:rFonts w:asciiTheme="majorHAnsi" w:eastAsia="Aptos" w:hAnsiTheme="majorHAnsi" w:cs="Aptos"/>
        </w:rPr>
        <w:t xml:space="preserve">, </w:t>
      </w:r>
      <w:r w:rsidRPr="34AE78CE">
        <w:rPr>
          <w:rFonts w:asciiTheme="majorHAnsi" w:eastAsia="Aptos" w:hAnsiTheme="majorHAnsi" w:cs="Aptos"/>
        </w:rPr>
        <w:t>can be replaced or upgraded without major architectural changes. For instance, if a more advanced LLM (such as GPT</w:t>
      </w:r>
      <w:r w:rsidR="1C658049" w:rsidRPr="34AE78CE">
        <w:rPr>
          <w:rFonts w:asciiTheme="majorHAnsi" w:eastAsia="Aptos" w:hAnsiTheme="majorHAnsi" w:cs="Aptos"/>
        </w:rPr>
        <w:t xml:space="preserve"> </w:t>
      </w:r>
      <w:r w:rsidRPr="34AE78CE">
        <w:rPr>
          <w:rFonts w:asciiTheme="majorHAnsi" w:eastAsia="Aptos" w:hAnsiTheme="majorHAnsi" w:cs="Aptos"/>
        </w:rPr>
        <w:t>5 or an open-source equivalent) becomes available, it can be integrated by modifying the API interface layer only.</w:t>
      </w:r>
    </w:p>
    <w:p w14:paraId="02A5F6B4" w14:textId="70091905" w:rsidR="430ECF30" w:rsidRPr="00366975" w:rsidRDefault="0F4E4EAA" w:rsidP="34AE78CE">
      <w:pPr>
        <w:spacing w:before="240" w:after="240"/>
        <w:rPr>
          <w:rFonts w:asciiTheme="majorHAnsi" w:eastAsia="Aptos" w:hAnsiTheme="majorHAnsi" w:cs="Aptos"/>
        </w:rPr>
      </w:pPr>
      <w:r w:rsidRPr="34AE78CE">
        <w:rPr>
          <w:rFonts w:asciiTheme="majorHAnsi" w:eastAsia="Aptos" w:hAnsiTheme="majorHAnsi" w:cs="Aptos"/>
        </w:rPr>
        <w:t>This modular design also supports scalability for larger datasets or industrial use cases. The system could easily be adapted to handle assembly line monitoring, multi-user collaboration, or integration with robotic systems in future iterations. By maintaining clear</w:t>
      </w:r>
      <w:r w:rsidR="39DFD40F" w:rsidRPr="34AE78CE">
        <w:rPr>
          <w:rFonts w:asciiTheme="majorHAnsi" w:eastAsia="Aptos" w:hAnsiTheme="majorHAnsi" w:cs="Aptos"/>
        </w:rPr>
        <w:t xml:space="preserve"> </w:t>
      </w:r>
      <w:r w:rsidRPr="34AE78CE">
        <w:rPr>
          <w:rFonts w:asciiTheme="majorHAnsi" w:eastAsia="Aptos" w:hAnsiTheme="majorHAnsi" w:cs="Aptos"/>
        </w:rPr>
        <w:t xml:space="preserve">communication protocols and independent processing layers, the architecture ensures both immediate functionality for the </w:t>
      </w:r>
      <w:r w:rsidR="51C48D5E" w:rsidRPr="34AE78CE">
        <w:rPr>
          <w:rFonts w:asciiTheme="majorHAnsi" w:eastAsia="Aptos" w:hAnsiTheme="majorHAnsi" w:cs="Aptos"/>
        </w:rPr>
        <w:t>short</w:t>
      </w:r>
      <w:r w:rsidR="753D7A08" w:rsidRPr="34AE78CE">
        <w:rPr>
          <w:rFonts w:asciiTheme="majorHAnsi" w:eastAsia="Aptos" w:hAnsiTheme="majorHAnsi" w:cs="Aptos"/>
        </w:rPr>
        <w:t xml:space="preserve"> </w:t>
      </w:r>
      <w:r w:rsidR="51C48D5E" w:rsidRPr="34AE78CE">
        <w:rPr>
          <w:rFonts w:asciiTheme="majorHAnsi" w:eastAsia="Aptos" w:hAnsiTheme="majorHAnsi" w:cs="Aptos"/>
        </w:rPr>
        <w:t>term</w:t>
      </w:r>
      <w:r w:rsidRPr="34AE78CE">
        <w:rPr>
          <w:rFonts w:asciiTheme="majorHAnsi" w:eastAsia="Aptos" w:hAnsiTheme="majorHAnsi" w:cs="Aptos"/>
        </w:rPr>
        <w:t xml:space="preserve"> project and long-term potential for research or industry extension.</w:t>
      </w:r>
    </w:p>
    <w:p w14:paraId="49E45606" w14:textId="3F4DC682" w:rsidR="00B8A4DE" w:rsidRPr="00366975" w:rsidRDefault="00B8A4DE" w:rsidP="33808887">
      <w:pPr>
        <w:pStyle w:val="Heading3"/>
        <w:rPr>
          <w:rFonts w:asciiTheme="majorHAnsi" w:hAnsiTheme="majorHAnsi" w:hint="eastAsia"/>
        </w:rPr>
      </w:pPr>
      <w:bookmarkStart w:id="14" w:name="_Toc212757620"/>
      <w:r w:rsidRPr="00366975">
        <w:rPr>
          <w:rFonts w:asciiTheme="majorHAnsi" w:hAnsiTheme="majorHAnsi"/>
        </w:rPr>
        <w:t xml:space="preserve">3.5 Quality Assurance and </w:t>
      </w:r>
      <w:r w:rsidR="5BCA9C7D" w:rsidRPr="00366975">
        <w:rPr>
          <w:rFonts w:asciiTheme="majorHAnsi" w:hAnsiTheme="majorHAnsi"/>
        </w:rPr>
        <w:t>Safety Integration</w:t>
      </w:r>
      <w:bookmarkEnd w:id="14"/>
    </w:p>
    <w:p w14:paraId="410C78D7" w14:textId="3E707BE6" w:rsidR="79FD5A85" w:rsidRPr="00366975" w:rsidRDefault="6600285A" w:rsidP="34AE78CE">
      <w:pPr>
        <w:rPr>
          <w:rFonts w:asciiTheme="majorHAnsi" w:hAnsiTheme="majorHAnsi" w:hint="eastAsia"/>
        </w:rPr>
      </w:pPr>
      <w:r w:rsidRPr="34AE78CE">
        <w:rPr>
          <w:rFonts w:asciiTheme="majorHAnsi" w:hAnsiTheme="majorHAnsi"/>
        </w:rPr>
        <w:t xml:space="preserve">In this phase, the team focuses on making the system </w:t>
      </w:r>
      <w:r w:rsidR="5E839F82" w:rsidRPr="34AE78CE">
        <w:rPr>
          <w:rFonts w:asciiTheme="majorHAnsi" w:hAnsiTheme="majorHAnsi"/>
        </w:rPr>
        <w:t>work</w:t>
      </w:r>
      <w:r w:rsidRPr="34AE78CE">
        <w:rPr>
          <w:rFonts w:asciiTheme="majorHAnsi" w:hAnsiTheme="majorHAnsi"/>
        </w:rPr>
        <w:t xml:space="preserve"> </w:t>
      </w:r>
      <w:r w:rsidR="17B61CFC" w:rsidRPr="34AE78CE">
        <w:rPr>
          <w:rFonts w:asciiTheme="majorHAnsi" w:hAnsiTheme="majorHAnsi"/>
        </w:rPr>
        <w:t>completely;</w:t>
      </w:r>
      <w:r w:rsidRPr="34AE78CE">
        <w:rPr>
          <w:rFonts w:asciiTheme="majorHAnsi" w:hAnsiTheme="majorHAnsi"/>
        </w:rPr>
        <w:t xml:space="preserve"> by ensuring it </w:t>
      </w:r>
      <w:r w:rsidR="11B060BC" w:rsidRPr="34AE78CE">
        <w:rPr>
          <w:rFonts w:asciiTheme="majorHAnsi" w:hAnsiTheme="majorHAnsi"/>
        </w:rPr>
        <w:t xml:space="preserve"> </w:t>
      </w:r>
      <w:r w:rsidR="3DD585CF" w:rsidRPr="34AE78CE">
        <w:rPr>
          <w:rFonts w:asciiTheme="majorHAnsi" w:hAnsiTheme="majorHAnsi"/>
        </w:rPr>
        <w:t>only</w:t>
      </w:r>
      <w:r w:rsidR="11B060BC" w:rsidRPr="34AE78CE">
        <w:rPr>
          <w:rFonts w:asciiTheme="majorHAnsi" w:hAnsiTheme="majorHAnsi"/>
        </w:rPr>
        <w:t xml:space="preserve"> </w:t>
      </w:r>
      <w:r w:rsidR="1EFC125E" w:rsidRPr="34AE78CE">
        <w:rPr>
          <w:rFonts w:asciiTheme="majorHAnsi" w:hAnsiTheme="majorHAnsi"/>
        </w:rPr>
        <w:t>follows real</w:t>
      </w:r>
      <w:r w:rsidR="11B060BC" w:rsidRPr="34AE78CE">
        <w:rPr>
          <w:rFonts w:asciiTheme="majorHAnsi" w:hAnsiTheme="majorHAnsi"/>
        </w:rPr>
        <w:t xml:space="preserve"> world physics rules and safety standards ever get to the end user.</w:t>
      </w:r>
      <w:r w:rsidR="00A73C19" w:rsidRPr="34AE78CE">
        <w:rPr>
          <w:rFonts w:asciiTheme="majorHAnsi" w:hAnsiTheme="majorHAnsi"/>
        </w:rPr>
        <w:t xml:space="preserve"> The reliable planning tool decides the order of steps</w:t>
      </w:r>
      <w:r w:rsidR="690BCAFC" w:rsidRPr="34AE78CE">
        <w:rPr>
          <w:rFonts w:asciiTheme="majorHAnsi" w:hAnsiTheme="majorHAnsi"/>
        </w:rPr>
        <w:t xml:space="preserve"> and LLM </w:t>
      </w:r>
      <w:r w:rsidR="753D0546" w:rsidRPr="34AE78CE">
        <w:rPr>
          <w:rFonts w:asciiTheme="majorHAnsi" w:hAnsiTheme="majorHAnsi"/>
        </w:rPr>
        <w:t>focuses</w:t>
      </w:r>
      <w:r w:rsidR="690BCAFC" w:rsidRPr="34AE78CE">
        <w:rPr>
          <w:rFonts w:asciiTheme="majorHAnsi" w:hAnsiTheme="majorHAnsi"/>
        </w:rPr>
        <w:t xml:space="preserve"> on paraphras</w:t>
      </w:r>
      <w:r w:rsidR="02A7F88A" w:rsidRPr="34AE78CE">
        <w:rPr>
          <w:rFonts w:asciiTheme="majorHAnsi" w:hAnsiTheme="majorHAnsi"/>
        </w:rPr>
        <w:t>ing</w:t>
      </w:r>
      <w:r w:rsidR="399ABEC9" w:rsidRPr="34AE78CE">
        <w:rPr>
          <w:rFonts w:asciiTheme="majorHAnsi" w:hAnsiTheme="majorHAnsi"/>
        </w:rPr>
        <w:t xml:space="preserve">. </w:t>
      </w:r>
      <w:r w:rsidR="37BBF50F" w:rsidRPr="34AE78CE">
        <w:rPr>
          <w:rFonts w:asciiTheme="majorHAnsi" w:hAnsiTheme="majorHAnsi"/>
        </w:rPr>
        <w:t xml:space="preserve">A validator enforces practical engineering rules like </w:t>
      </w:r>
      <w:r w:rsidR="1B12F983" w:rsidRPr="34AE78CE">
        <w:rPr>
          <w:rFonts w:asciiTheme="majorHAnsi" w:hAnsiTheme="majorHAnsi"/>
        </w:rPr>
        <w:t>preserving tool access, ro</w:t>
      </w:r>
      <w:r w:rsidR="54CB0D00" w:rsidRPr="34AE78CE">
        <w:rPr>
          <w:rFonts w:asciiTheme="majorHAnsi" w:hAnsiTheme="majorHAnsi"/>
        </w:rPr>
        <w:t>ute</w:t>
      </w:r>
      <w:r w:rsidR="1B12F983" w:rsidRPr="34AE78CE">
        <w:rPr>
          <w:rFonts w:asciiTheme="majorHAnsi" w:hAnsiTheme="majorHAnsi"/>
        </w:rPr>
        <w:t xml:space="preserve"> cables before closing covers, apply gaskets or adhesives with cure timers, and </w:t>
      </w:r>
      <w:r w:rsidR="45855B15" w:rsidRPr="34AE78CE">
        <w:rPr>
          <w:rFonts w:asciiTheme="majorHAnsi" w:hAnsiTheme="majorHAnsi"/>
        </w:rPr>
        <w:t>using</w:t>
      </w:r>
      <w:r w:rsidR="1B12F983" w:rsidRPr="34AE78CE">
        <w:rPr>
          <w:rFonts w:asciiTheme="majorHAnsi" w:hAnsiTheme="majorHAnsi"/>
        </w:rPr>
        <w:t xml:space="preserve"> multi</w:t>
      </w:r>
      <w:r w:rsidR="0AE18AFA" w:rsidRPr="34AE78CE">
        <w:rPr>
          <w:rFonts w:asciiTheme="majorHAnsi" w:hAnsiTheme="majorHAnsi"/>
        </w:rPr>
        <w:t xml:space="preserve"> </w:t>
      </w:r>
      <w:r w:rsidR="1B12F983" w:rsidRPr="34AE78CE">
        <w:rPr>
          <w:rFonts w:asciiTheme="majorHAnsi" w:hAnsiTheme="majorHAnsi"/>
        </w:rPr>
        <w:t>pass cross</w:t>
      </w:r>
      <w:r w:rsidR="629849B0" w:rsidRPr="34AE78CE">
        <w:rPr>
          <w:rFonts w:asciiTheme="majorHAnsi" w:hAnsiTheme="majorHAnsi"/>
        </w:rPr>
        <w:t xml:space="preserve"> </w:t>
      </w:r>
      <w:r w:rsidR="1B12F983" w:rsidRPr="34AE78CE">
        <w:rPr>
          <w:rFonts w:asciiTheme="majorHAnsi" w:hAnsiTheme="majorHAnsi"/>
        </w:rPr>
        <w:t>star torque sequences.</w:t>
      </w:r>
      <w:r w:rsidR="79FD5A85">
        <w:br/>
      </w:r>
      <w:r w:rsidR="7F69FF29" w:rsidRPr="34AE78CE">
        <w:rPr>
          <w:rFonts w:asciiTheme="majorHAnsi" w:hAnsiTheme="majorHAnsi"/>
        </w:rPr>
        <w:t>For things like bolts, the system calculates the exact tightness needed that is based on their size, strength, and used lubrication wit</w:t>
      </w:r>
      <w:r w:rsidR="33933E21" w:rsidRPr="34AE78CE">
        <w:rPr>
          <w:rFonts w:asciiTheme="majorHAnsi" w:hAnsiTheme="majorHAnsi"/>
        </w:rPr>
        <w:t xml:space="preserve">h a strict rule that it must be within 10% of the target to mark it as done for proof. </w:t>
      </w:r>
      <w:r w:rsidR="2537DB12" w:rsidRPr="34AE78CE">
        <w:rPr>
          <w:rFonts w:asciiTheme="majorHAnsi" w:hAnsiTheme="majorHAnsi"/>
        </w:rPr>
        <w:t xml:space="preserve">For the sensing tech, calibrating the camera setup precisely (measuring pixels </w:t>
      </w:r>
      <w:r w:rsidR="2537DB12" w:rsidRPr="34AE78CE">
        <w:rPr>
          <w:rFonts w:asciiTheme="majorHAnsi" w:hAnsiTheme="majorHAnsi"/>
        </w:rPr>
        <w:lastRenderedPageBreak/>
        <w:t>to millimeters) and saving it, with a super-tight accuracy goal of no more than 0.20 mm error anywhere in its view.</w:t>
      </w:r>
      <w:r w:rsidR="7D075DBC" w:rsidRPr="34AE78CE">
        <w:rPr>
          <w:rFonts w:asciiTheme="majorHAnsi" w:hAnsiTheme="majorHAnsi"/>
        </w:rPr>
        <w:t xml:space="preserve"> </w:t>
      </w:r>
    </w:p>
    <w:p w14:paraId="3E32AD56" w14:textId="73BD0F79" w:rsidR="350A737E" w:rsidRPr="00366975" w:rsidRDefault="6BEDC1AE" w:rsidP="32F73CFA">
      <w:pPr>
        <w:pStyle w:val="Heading1"/>
        <w:rPr>
          <w:rFonts w:eastAsia="Aptos" w:cs="Aptos"/>
          <w:sz w:val="24"/>
          <w:szCs w:val="24"/>
        </w:rPr>
      </w:pPr>
      <w:bookmarkStart w:id="15" w:name="_Toc212757621"/>
      <w:r>
        <w:t>4</w:t>
      </w:r>
      <w:r w:rsidR="0E20B5DF">
        <w:t>.</w:t>
      </w:r>
      <w:r>
        <w:t xml:space="preserve"> AI Engine Architecture</w:t>
      </w:r>
      <w:bookmarkEnd w:id="15"/>
    </w:p>
    <w:p w14:paraId="6DA5ACB3" w14:textId="3599649B"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 xml:space="preserve">The AI engine is the core of the personalized assembly instruction platform. Its function is to transform raw product definition data into clear, structured, user-adaptive assembly guidance that can be delivered through the web interface. In traditional workflows, this role is filled by a combination of process engineers, technical writers, and static manuals. In this system, the AI engine assumes those responsibilities in software. This section describes, in detail, how the AI engine is designed to operate. It explains how it ingests and interprets </w:t>
      </w:r>
      <w:r w:rsidR="1215EB7F" w:rsidRPr="34AE78CE">
        <w:rPr>
          <w:rFonts w:asciiTheme="majorHAnsi" w:eastAsia="Aptos" w:hAnsiTheme="majorHAnsi" w:cs="Aptos"/>
        </w:rPr>
        <w:t>PDF</w:t>
      </w:r>
      <w:r w:rsidRPr="34AE78CE">
        <w:rPr>
          <w:rFonts w:asciiTheme="majorHAnsi" w:eastAsia="Aptos" w:hAnsiTheme="majorHAnsi" w:cs="Aptos"/>
        </w:rPr>
        <w:t xml:space="preserve"> data, how it represents assembly tasks internally, how it uses a Large Language Model to generate instructions for different types of users, and how it supports user interaction throughout an assembly session.</w:t>
      </w:r>
    </w:p>
    <w:p w14:paraId="7C73763D" w14:textId="2FF8CBBB"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 xml:space="preserve">The AI engine is organized into three cooperating layers: the Product Understanding Layer, the Instruction Generation Layer, and the Adaptive Interaction Layer. The Product Understanding Layer is responsible for extracting structured information about a product from </w:t>
      </w:r>
      <w:r w:rsidR="6F6F2285" w:rsidRPr="34AE78CE">
        <w:rPr>
          <w:rFonts w:asciiTheme="majorHAnsi" w:eastAsia="Aptos" w:hAnsiTheme="majorHAnsi" w:cs="Aptos"/>
        </w:rPr>
        <w:t>PDF</w:t>
      </w:r>
      <w:r w:rsidRPr="34AE78CE">
        <w:rPr>
          <w:rFonts w:asciiTheme="majorHAnsi" w:eastAsia="Aptos" w:hAnsiTheme="majorHAnsi" w:cs="Aptos"/>
        </w:rPr>
        <w:t xml:space="preserve"> input. The Instruction Generation Layer is responsible for producing step</w:t>
      </w:r>
      <w:r w:rsidR="05F4C14A" w:rsidRPr="34AE78CE">
        <w:rPr>
          <w:rFonts w:asciiTheme="majorHAnsi" w:eastAsia="Aptos" w:hAnsiTheme="majorHAnsi" w:cs="Aptos"/>
        </w:rPr>
        <w:t>-</w:t>
      </w:r>
      <w:r w:rsidRPr="34AE78CE">
        <w:rPr>
          <w:rFonts w:asciiTheme="majorHAnsi" w:eastAsia="Aptos" w:hAnsiTheme="majorHAnsi" w:cs="Aptos"/>
        </w:rPr>
        <w:t>by</w:t>
      </w:r>
      <w:r w:rsidR="05F4C14A" w:rsidRPr="34AE78CE">
        <w:rPr>
          <w:rFonts w:asciiTheme="majorHAnsi" w:eastAsia="Aptos" w:hAnsiTheme="majorHAnsi" w:cs="Aptos"/>
        </w:rPr>
        <w:t>-</w:t>
      </w:r>
      <w:r w:rsidRPr="34AE78CE">
        <w:rPr>
          <w:rFonts w:asciiTheme="majorHAnsi" w:eastAsia="Aptos" w:hAnsiTheme="majorHAnsi" w:cs="Aptos"/>
        </w:rPr>
        <w:t>step assembly instructions in a structured form. The Adaptive Interaction Layer is responsible for maintaining the evolving state of the user session and answering clarification questions in context.</w:t>
      </w:r>
    </w:p>
    <w:p w14:paraId="37CD63AB" w14:textId="256B7870" w:rsidR="6B5BF354" w:rsidRPr="00366975" w:rsidRDefault="6C006CFB" w:rsidP="34AE78CE">
      <w:pPr>
        <w:spacing w:before="240" w:after="240"/>
        <w:rPr>
          <w:rFonts w:asciiTheme="majorHAnsi" w:hAnsiTheme="majorHAnsi" w:hint="eastAsia"/>
        </w:rPr>
      </w:pPr>
      <w:r w:rsidRPr="34AE78CE">
        <w:rPr>
          <w:rFonts w:asciiTheme="majorHAnsi" w:eastAsia="Aptos" w:hAnsiTheme="majorHAnsi" w:cs="Aptos"/>
        </w:rPr>
        <w:t>For the language model component, the system will employ GPT</w:t>
      </w:r>
      <w:r w:rsidR="6AF49127" w:rsidRPr="34AE78CE">
        <w:rPr>
          <w:rFonts w:asciiTheme="majorHAnsi" w:eastAsia="Aptos" w:hAnsiTheme="majorHAnsi" w:cs="Aptos"/>
        </w:rPr>
        <w:t xml:space="preserve"> </w:t>
      </w:r>
      <w:r w:rsidRPr="34AE78CE">
        <w:rPr>
          <w:rFonts w:asciiTheme="majorHAnsi" w:eastAsia="Aptos" w:hAnsiTheme="majorHAnsi" w:cs="Aptos"/>
        </w:rPr>
        <w:t>5 as the core engine for instruction generation and interaction. GPT</w:t>
      </w:r>
      <w:r w:rsidR="5759B0A6" w:rsidRPr="34AE78CE">
        <w:rPr>
          <w:rFonts w:asciiTheme="majorHAnsi" w:eastAsia="Aptos" w:hAnsiTheme="majorHAnsi" w:cs="Aptos"/>
        </w:rPr>
        <w:t xml:space="preserve"> </w:t>
      </w:r>
      <w:r w:rsidRPr="34AE78CE">
        <w:rPr>
          <w:rFonts w:asciiTheme="majorHAnsi" w:eastAsia="Aptos" w:hAnsiTheme="majorHAnsi" w:cs="Aptos"/>
        </w:rPr>
        <w:t>5 is chosen because of its strong reasoning capabilities, structured output control, and contextual adaptability, which are essential for generating step</w:t>
      </w:r>
      <w:r w:rsidR="559E8642" w:rsidRPr="34AE78CE">
        <w:rPr>
          <w:rFonts w:asciiTheme="majorHAnsi" w:eastAsia="Aptos" w:hAnsiTheme="majorHAnsi" w:cs="Aptos"/>
        </w:rPr>
        <w:t xml:space="preserve"> </w:t>
      </w:r>
      <w:r w:rsidRPr="34AE78CE">
        <w:rPr>
          <w:rFonts w:asciiTheme="majorHAnsi" w:eastAsia="Aptos" w:hAnsiTheme="majorHAnsi" w:cs="Aptos"/>
        </w:rPr>
        <w:t>by</w:t>
      </w:r>
      <w:r w:rsidR="3BF404B7" w:rsidRPr="34AE78CE">
        <w:rPr>
          <w:rFonts w:asciiTheme="majorHAnsi" w:eastAsia="Aptos" w:hAnsiTheme="majorHAnsi" w:cs="Aptos"/>
        </w:rPr>
        <w:t xml:space="preserve"> </w:t>
      </w:r>
      <w:r w:rsidRPr="34AE78CE">
        <w:rPr>
          <w:rFonts w:asciiTheme="majorHAnsi" w:eastAsia="Aptos" w:hAnsiTheme="majorHAnsi" w:cs="Aptos"/>
        </w:rPr>
        <w:t xml:space="preserve">step assembly guidance that remains consistent with </w:t>
      </w:r>
      <w:r w:rsidR="4BBFF432" w:rsidRPr="34AE78CE">
        <w:rPr>
          <w:rFonts w:asciiTheme="majorHAnsi" w:eastAsia="Aptos" w:hAnsiTheme="majorHAnsi" w:cs="Aptos"/>
        </w:rPr>
        <w:t>PDF</w:t>
      </w:r>
      <w:r w:rsidR="0CA24CB7" w:rsidRPr="34AE78CE">
        <w:rPr>
          <w:rFonts w:asciiTheme="majorHAnsi" w:eastAsia="Aptos" w:hAnsiTheme="majorHAnsi" w:cs="Aptos"/>
        </w:rPr>
        <w:t xml:space="preserve"> </w:t>
      </w:r>
      <w:r w:rsidRPr="34AE78CE">
        <w:rPr>
          <w:rFonts w:asciiTheme="majorHAnsi" w:eastAsia="Aptos" w:hAnsiTheme="majorHAnsi" w:cs="Aptos"/>
        </w:rPr>
        <w:t>derived data. It can interpret structured input, produce machine-readable instruction sets, and vary tone and complexity based on user skill level. This model also supports multimodal extensions, which allows future integration with image or sensor data if the project expands beyond text-based interaction. The use of GPT</w:t>
      </w:r>
      <w:r w:rsidR="30117541" w:rsidRPr="34AE78CE">
        <w:rPr>
          <w:rFonts w:asciiTheme="majorHAnsi" w:eastAsia="Aptos" w:hAnsiTheme="majorHAnsi" w:cs="Aptos"/>
        </w:rPr>
        <w:t xml:space="preserve"> </w:t>
      </w:r>
      <w:r w:rsidRPr="34AE78CE">
        <w:rPr>
          <w:rFonts w:asciiTheme="majorHAnsi" w:eastAsia="Aptos" w:hAnsiTheme="majorHAnsi" w:cs="Aptos"/>
        </w:rPr>
        <w:t xml:space="preserve">5 enables the platform to scale effectively for mass customization, where each product variant may require slightly different instructions. Instead of manually creating new manuals for every configuration, the AI engine can dynamically generate accurate, user-specific guidance for any product defined through </w:t>
      </w:r>
      <w:r w:rsidR="02AE83A1" w:rsidRPr="34AE78CE">
        <w:rPr>
          <w:rFonts w:asciiTheme="majorHAnsi" w:eastAsia="Aptos" w:hAnsiTheme="majorHAnsi" w:cs="Aptos"/>
        </w:rPr>
        <w:t>PDF</w:t>
      </w:r>
      <w:r w:rsidRPr="34AE78CE">
        <w:rPr>
          <w:rFonts w:asciiTheme="majorHAnsi" w:eastAsia="Aptos" w:hAnsiTheme="majorHAnsi" w:cs="Aptos"/>
        </w:rPr>
        <w:t xml:space="preserve"> data, ensuring efficiency and consistency across highly individualized manufacturing processes.</w:t>
      </w:r>
    </w:p>
    <w:p w14:paraId="73E50C49" w14:textId="2904211C" w:rsidR="350A737E" w:rsidRPr="00366975" w:rsidRDefault="350A737E" w:rsidP="32F73CFA">
      <w:pPr>
        <w:pStyle w:val="Heading3"/>
        <w:rPr>
          <w:rFonts w:asciiTheme="majorHAnsi" w:hAnsiTheme="majorHAnsi" w:hint="eastAsia"/>
        </w:rPr>
      </w:pPr>
      <w:bookmarkStart w:id="16" w:name="_Toc212757622"/>
      <w:r w:rsidRPr="00366975">
        <w:rPr>
          <w:rFonts w:asciiTheme="majorHAnsi" w:hAnsiTheme="majorHAnsi"/>
        </w:rPr>
        <w:lastRenderedPageBreak/>
        <w:t>4.1 Product Understanding Layer</w:t>
      </w:r>
      <w:bookmarkEnd w:id="16"/>
    </w:p>
    <w:p w14:paraId="3121FE54" w14:textId="497A436D"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 xml:space="preserve">The Product Understanding Layer is responsible for converting unmanaged inputs, such as a part spreadsheet or an exported </w:t>
      </w:r>
      <w:r w:rsidR="2BD3BA42" w:rsidRPr="34AE78CE">
        <w:rPr>
          <w:rFonts w:asciiTheme="majorHAnsi" w:eastAsia="Aptos" w:hAnsiTheme="majorHAnsi" w:cs="Aptos"/>
        </w:rPr>
        <w:t>PDF</w:t>
      </w:r>
      <w:r w:rsidRPr="34AE78CE">
        <w:rPr>
          <w:rFonts w:asciiTheme="majorHAnsi" w:eastAsia="Aptos" w:hAnsiTheme="majorHAnsi" w:cs="Aptos"/>
        </w:rPr>
        <w:t xml:space="preserve"> description, into a consistent internal data model that the rest of the system can use. This is the part of the AI engine that turns files into something machine-readable.</w:t>
      </w:r>
    </w:p>
    <w:p w14:paraId="6F624A20" w14:textId="7BC0BEB7" w:rsidR="350A737E" w:rsidRPr="00366975" w:rsidRDefault="6BEDC1AE" w:rsidP="34AE78CE">
      <w:pPr>
        <w:spacing w:before="240" w:after="240"/>
        <w:rPr>
          <w:rFonts w:asciiTheme="majorHAnsi" w:eastAsia="Aptos" w:hAnsiTheme="majorHAnsi" w:cs="Aptos"/>
        </w:rPr>
      </w:pPr>
      <w:r w:rsidRPr="34AE78CE">
        <w:rPr>
          <w:rFonts w:asciiTheme="majorHAnsi" w:eastAsia="Aptos" w:hAnsiTheme="majorHAnsi" w:cs="Aptos"/>
        </w:rPr>
        <w:t xml:space="preserve">The system is expected to support </w:t>
      </w:r>
      <w:r w:rsidR="29EE44F0" w:rsidRPr="34AE78CE">
        <w:rPr>
          <w:rFonts w:asciiTheme="majorHAnsi" w:eastAsia="Aptos" w:hAnsiTheme="majorHAnsi" w:cs="Aptos"/>
        </w:rPr>
        <w:t>one</w:t>
      </w:r>
      <w:r w:rsidRPr="34AE78CE">
        <w:rPr>
          <w:rFonts w:asciiTheme="majorHAnsi" w:eastAsia="Aptos" w:hAnsiTheme="majorHAnsi" w:cs="Aptos"/>
        </w:rPr>
        <w:t xml:space="preserve"> input format during the capstone:</w:t>
      </w:r>
    </w:p>
    <w:p w14:paraId="58606F28" w14:textId="01BB1341" w:rsidR="350A737E" w:rsidRPr="00366975" w:rsidRDefault="4146ABD2" w:rsidP="34AE78CE">
      <w:pPr>
        <w:pStyle w:val="ListParagraph"/>
        <w:numPr>
          <w:ilvl w:val="0"/>
          <w:numId w:val="21"/>
        </w:numPr>
        <w:spacing w:before="240" w:after="240"/>
        <w:rPr>
          <w:rFonts w:asciiTheme="majorHAnsi" w:eastAsia="Aptos" w:hAnsiTheme="majorHAnsi" w:cs="Aptos"/>
        </w:rPr>
      </w:pPr>
      <w:r w:rsidRPr="34AE78CE">
        <w:rPr>
          <w:rFonts w:asciiTheme="majorHAnsi" w:eastAsia="Aptos" w:hAnsiTheme="majorHAnsi" w:cs="Aptos"/>
        </w:rPr>
        <w:t>PDF</w:t>
      </w:r>
      <w:r w:rsidR="283DF0A6" w:rsidRPr="34AE78CE">
        <w:rPr>
          <w:rFonts w:asciiTheme="majorHAnsi" w:eastAsia="Aptos" w:hAnsiTheme="majorHAnsi" w:cs="Aptos"/>
        </w:rPr>
        <w:t xml:space="preserve"> </w:t>
      </w:r>
      <w:r w:rsidR="6BEDC1AE" w:rsidRPr="34AE78CE">
        <w:rPr>
          <w:rFonts w:asciiTheme="majorHAnsi" w:eastAsia="Aptos" w:hAnsiTheme="majorHAnsi" w:cs="Aptos"/>
        </w:rPr>
        <w:t>style bill of materials or assembly description</w:t>
      </w:r>
      <w:r w:rsidR="11B2C47F" w:rsidRPr="34AE78CE">
        <w:rPr>
          <w:rFonts w:asciiTheme="majorHAnsi" w:eastAsia="Aptos" w:hAnsiTheme="majorHAnsi" w:cs="Aptos"/>
        </w:rPr>
        <w:t xml:space="preserve"> or hardware manual</w:t>
      </w:r>
      <w:r w:rsidR="6BEDC1AE" w:rsidRPr="34AE78CE">
        <w:rPr>
          <w:rFonts w:asciiTheme="majorHAnsi" w:eastAsia="Aptos" w:hAnsiTheme="majorHAnsi" w:cs="Aptos"/>
        </w:rPr>
        <w:t xml:space="preserve">. This is a table (for example, a spreadsheet exported as </w:t>
      </w:r>
      <w:r w:rsidR="2EE8F56B" w:rsidRPr="34AE78CE">
        <w:rPr>
          <w:rFonts w:asciiTheme="majorHAnsi" w:eastAsia="Aptos" w:hAnsiTheme="majorHAnsi" w:cs="Aptos"/>
        </w:rPr>
        <w:t>PDF</w:t>
      </w:r>
      <w:r w:rsidR="6BEDC1AE" w:rsidRPr="34AE78CE">
        <w:rPr>
          <w:rFonts w:asciiTheme="majorHAnsi" w:eastAsia="Aptos" w:hAnsiTheme="majorHAnsi" w:cs="Aptos"/>
        </w:rPr>
        <w:t>) that contains rows such as part name, part ID, quantity, fastener type, parent assembly or mating location, tools required, and any notes.</w:t>
      </w:r>
    </w:p>
    <w:p w14:paraId="27A46476" w14:textId="1A965239"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goal at this layer is not to render geometry. The goal is to infer sequence logic and constraints. The AI engine does not need to see a mesh or STEP file directly to be useful. What it needs is: which parts exist, what attaches to what, in what order, using which tools or fasteners, and what conditions must be satisfied for the step to be considered correct.</w:t>
      </w:r>
    </w:p>
    <w:p w14:paraId="6741A781" w14:textId="45E1A5E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To achieve this, the backend will parse the upload and build an internal object that we will refer to as the assembly graph.</w:t>
      </w:r>
    </w:p>
    <w:p w14:paraId="3D4C01B9" w14:textId="6E7878F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assembly graph captures four kinds of information.</w:t>
      </w:r>
    </w:p>
    <w:p w14:paraId="60D231B5" w14:textId="5FA0C2B4"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First, it captures parts. Each part is represented as an object with fields such as part_id, human_readable_name, type or role, quantity, and any notes that affect assembly. For example:</w:t>
      </w:r>
    </w:p>
    <w:p w14:paraId="62513D8C" w14:textId="61763D80" w:rsidR="350A737E" w:rsidRPr="00366975" w:rsidRDefault="350A737E" w:rsidP="506DBC97">
      <w:pPr>
        <w:spacing w:before="240" w:after="240"/>
        <w:rPr>
          <w:rFonts w:asciiTheme="majorHAnsi" w:eastAsia="Courier New" w:hAnsiTheme="majorHAnsi" w:cs="Courier New"/>
        </w:rPr>
      </w:pPr>
      <w:r w:rsidRPr="00366975">
        <w:rPr>
          <w:rFonts w:asciiTheme="majorHAnsi" w:eastAsia="Courier New" w:hAnsiTheme="majorHAnsi" w:cs="Courier New"/>
        </w:rPr>
        <w:t>part_id: "P3"</w:t>
      </w:r>
      <w:r w:rsidRPr="00366975">
        <w:rPr>
          <w:rFonts w:asciiTheme="majorHAnsi" w:hAnsiTheme="majorHAnsi"/>
        </w:rPr>
        <w:br/>
      </w:r>
      <w:r w:rsidRPr="00366975">
        <w:rPr>
          <w:rFonts w:asciiTheme="majorHAnsi" w:eastAsia="Courier New" w:hAnsiTheme="majorHAnsi" w:cs="Courier New"/>
        </w:rPr>
        <w:t>name: "Main PCB"</w:t>
      </w:r>
      <w:r w:rsidRPr="00366975">
        <w:rPr>
          <w:rFonts w:asciiTheme="majorHAnsi" w:hAnsiTheme="majorHAnsi"/>
        </w:rPr>
        <w:br/>
      </w:r>
      <w:r w:rsidRPr="00366975">
        <w:rPr>
          <w:rFonts w:asciiTheme="majorHAnsi" w:eastAsia="Courier New" w:hAnsiTheme="majorHAnsi" w:cs="Courier New"/>
        </w:rPr>
        <w:t>role: "Control board"</w:t>
      </w:r>
      <w:r w:rsidRPr="00366975">
        <w:rPr>
          <w:rFonts w:asciiTheme="majorHAnsi" w:hAnsiTheme="majorHAnsi"/>
        </w:rPr>
        <w:br/>
      </w:r>
      <w:r w:rsidRPr="00366975">
        <w:rPr>
          <w:rFonts w:asciiTheme="majorHAnsi" w:eastAsia="Courier New" w:hAnsiTheme="majorHAnsi" w:cs="Courier New"/>
        </w:rPr>
        <w:t>qty: 1</w:t>
      </w:r>
      <w:r w:rsidRPr="00366975">
        <w:rPr>
          <w:rFonts w:asciiTheme="majorHAnsi" w:hAnsiTheme="majorHAnsi"/>
        </w:rPr>
        <w:br/>
      </w:r>
      <w:r w:rsidRPr="00366975">
        <w:rPr>
          <w:rFonts w:asciiTheme="majorHAnsi" w:eastAsia="Courier New" w:hAnsiTheme="majorHAnsi" w:cs="Courier New"/>
        </w:rPr>
        <w:t>notes: "Sensitive. Do not bend."</w:t>
      </w:r>
    </w:p>
    <w:p w14:paraId="1238925A" w14:textId="18C2AE4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Second, it captures relationships. A relationship describes how two parts or subassemblies join, and under what condition. For example:</w:t>
      </w:r>
    </w:p>
    <w:p w14:paraId="46A05854" w14:textId="75AF7DEA" w:rsidR="350A737E" w:rsidRPr="00366975" w:rsidRDefault="350A737E" w:rsidP="506DBC97">
      <w:pPr>
        <w:spacing w:before="240" w:after="240"/>
        <w:rPr>
          <w:rFonts w:asciiTheme="majorHAnsi" w:eastAsia="Courier New" w:hAnsiTheme="majorHAnsi" w:cs="Courier New"/>
        </w:rPr>
      </w:pPr>
      <w:r w:rsidRPr="00366975">
        <w:rPr>
          <w:rFonts w:asciiTheme="majorHAnsi" w:eastAsia="Courier New" w:hAnsiTheme="majorHAnsi" w:cs="Courier New"/>
        </w:rPr>
        <w:t>attach "Main PCB" to "Bottom Housing"</w:t>
      </w:r>
      <w:r w:rsidRPr="00366975">
        <w:rPr>
          <w:rFonts w:asciiTheme="majorHAnsi" w:hAnsiTheme="majorHAnsi"/>
        </w:rPr>
        <w:br/>
      </w:r>
      <w:r w:rsidRPr="00366975">
        <w:rPr>
          <w:rFonts w:asciiTheme="majorHAnsi" w:eastAsia="Courier New" w:hAnsiTheme="majorHAnsi" w:cs="Courier New"/>
        </w:rPr>
        <w:t>using "M3x10 screw" quantity 4</w:t>
      </w:r>
      <w:r w:rsidRPr="00366975">
        <w:rPr>
          <w:rFonts w:asciiTheme="majorHAnsi" w:hAnsiTheme="majorHAnsi"/>
        </w:rPr>
        <w:br/>
      </w:r>
      <w:r w:rsidRPr="00366975">
        <w:rPr>
          <w:rFonts w:asciiTheme="majorHAnsi" w:eastAsia="Courier New" w:hAnsiTheme="majorHAnsi" w:cs="Courier New"/>
        </w:rPr>
        <w:t>orientation requirement: "USB-C port must align with side cutout"</w:t>
      </w:r>
      <w:r w:rsidRPr="00366975">
        <w:rPr>
          <w:rFonts w:asciiTheme="majorHAnsi" w:hAnsiTheme="majorHAnsi"/>
        </w:rPr>
        <w:br/>
      </w:r>
      <w:r w:rsidRPr="00366975">
        <w:rPr>
          <w:rFonts w:asciiTheme="majorHAnsi" w:eastAsia="Courier New" w:hAnsiTheme="majorHAnsi" w:cs="Courier New"/>
        </w:rPr>
        <w:t>tightening requirement: "Finger-tight only at this stage"</w:t>
      </w:r>
    </w:p>
    <w:p w14:paraId="34806456" w14:textId="4737543F"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lastRenderedPageBreak/>
        <w:t>These relationships make it possible to reason about assembly order, because they define which parts depend on which other parts already being in place.</w:t>
      </w:r>
    </w:p>
    <w:p w14:paraId="138DFDF3" w14:textId="200994C2"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Third, it captures constraints. Constraints describe safety notes, handling warnings, torque limits, alignment rules, polarity, cable routing, and similar requirements. The purpose of tracking constraints formally is that they later become caution language in the generated instructions without relying on someone to remember to add them.</w:t>
      </w:r>
    </w:p>
    <w:p w14:paraId="189BB93C" w14:textId="1C261927"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Fourth, it optionally captures tool requirements. For example:</w:t>
      </w:r>
    </w:p>
    <w:p w14:paraId="1DB55F22" w14:textId="7C4700AB" w:rsidR="350A737E" w:rsidRPr="00366975" w:rsidRDefault="350A737E" w:rsidP="506DBC97">
      <w:pPr>
        <w:spacing w:before="240" w:after="240"/>
        <w:rPr>
          <w:rFonts w:asciiTheme="majorHAnsi" w:eastAsia="Courier New" w:hAnsiTheme="majorHAnsi" w:cs="Courier New"/>
        </w:rPr>
      </w:pPr>
      <w:r w:rsidRPr="00366975">
        <w:rPr>
          <w:rFonts w:asciiTheme="majorHAnsi" w:eastAsia="Courier New" w:hAnsiTheme="majorHAnsi" w:cs="Courier New"/>
        </w:rPr>
        <w:t>tool: "Phillips #1 screwdriver"</w:t>
      </w:r>
      <w:r w:rsidRPr="00366975">
        <w:rPr>
          <w:rFonts w:asciiTheme="majorHAnsi" w:hAnsiTheme="majorHAnsi"/>
        </w:rPr>
        <w:br/>
      </w:r>
      <w:r w:rsidRPr="00366975">
        <w:rPr>
          <w:rFonts w:asciiTheme="majorHAnsi" w:eastAsia="Courier New" w:hAnsiTheme="majorHAnsi" w:cs="Courier New"/>
        </w:rPr>
        <w:t>torque: "Light pressure only"</w:t>
      </w:r>
      <w:r w:rsidRPr="00366975">
        <w:rPr>
          <w:rFonts w:asciiTheme="majorHAnsi" w:hAnsiTheme="majorHAnsi"/>
        </w:rPr>
        <w:br/>
      </w:r>
      <w:r w:rsidRPr="00366975">
        <w:rPr>
          <w:rFonts w:asciiTheme="majorHAnsi" w:eastAsia="Courier New" w:hAnsiTheme="majorHAnsi" w:cs="Courier New"/>
        </w:rPr>
        <w:t>ESD: "Use ESD mat if available"</w:t>
      </w:r>
    </w:p>
    <w:p w14:paraId="6878CCAA" w14:textId="6810B637"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All this information is stored in a structured format on the backend, in plain JSON. It is not yet phrased in human language. At this point the data is still machine-facing. It is meant to be consumed by the next layer.</w:t>
      </w:r>
    </w:p>
    <w:p w14:paraId="59348145" w14:textId="274D5357"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One important responsibility of the Product Understanding Layer is step inference. The assembly graph can be interpreted as a partially ordered dependency tree. If the PCB must sit in the housing before the top plate can be installed, that implies the housing is placed first, then PCB insertion, then initial screw placement, then top plate alignment, then final screw tightening. The backend can generate an initial step ordering by following those dependencies. This is essentially a topological sort with some heuristics. For example:</w:t>
      </w:r>
    </w:p>
    <w:p w14:paraId="4554FDB7" w14:textId="6E655E9C" w:rsidR="350A737E" w:rsidRPr="00366975" w:rsidRDefault="350A737E" w:rsidP="506DBC97">
      <w:pPr>
        <w:spacing w:before="240" w:after="240"/>
        <w:rPr>
          <w:rFonts w:asciiTheme="majorHAnsi" w:eastAsia="Courier New" w:hAnsiTheme="majorHAnsi" w:cs="Courier New"/>
        </w:rPr>
      </w:pPr>
      <w:r w:rsidRPr="00366975">
        <w:rPr>
          <w:rFonts w:asciiTheme="majorHAnsi" w:eastAsia="Courier New" w:hAnsiTheme="majorHAnsi" w:cs="Courier New"/>
        </w:rPr>
        <w:t>Step group 1: place bottom housing</w:t>
      </w:r>
      <w:r w:rsidRPr="00366975">
        <w:rPr>
          <w:rFonts w:asciiTheme="majorHAnsi" w:hAnsiTheme="majorHAnsi"/>
        </w:rPr>
        <w:br/>
      </w:r>
      <w:r w:rsidRPr="00366975">
        <w:rPr>
          <w:rFonts w:asciiTheme="majorHAnsi" w:eastAsia="Courier New" w:hAnsiTheme="majorHAnsi" w:cs="Courier New"/>
        </w:rPr>
        <w:t>Step group 2: seat PCB into housing</w:t>
      </w:r>
      <w:r w:rsidRPr="00366975">
        <w:rPr>
          <w:rFonts w:asciiTheme="majorHAnsi" w:hAnsiTheme="majorHAnsi"/>
        </w:rPr>
        <w:br/>
      </w:r>
      <w:r w:rsidRPr="00366975">
        <w:rPr>
          <w:rFonts w:asciiTheme="majorHAnsi" w:eastAsia="Courier New" w:hAnsiTheme="majorHAnsi" w:cs="Courier New"/>
        </w:rPr>
        <w:t>Step group 3: insert screws lightly</w:t>
      </w:r>
      <w:r w:rsidRPr="00366975">
        <w:rPr>
          <w:rFonts w:asciiTheme="majorHAnsi" w:hAnsiTheme="majorHAnsi"/>
        </w:rPr>
        <w:br/>
      </w:r>
      <w:r w:rsidRPr="00366975">
        <w:rPr>
          <w:rFonts w:asciiTheme="majorHAnsi" w:eastAsia="Courier New" w:hAnsiTheme="majorHAnsi" w:cs="Courier New"/>
        </w:rPr>
        <w:t>Step group 4: align top plate</w:t>
      </w:r>
      <w:r w:rsidRPr="00366975">
        <w:rPr>
          <w:rFonts w:asciiTheme="majorHAnsi" w:hAnsiTheme="majorHAnsi"/>
        </w:rPr>
        <w:br/>
      </w:r>
      <w:r w:rsidRPr="00366975">
        <w:rPr>
          <w:rFonts w:asciiTheme="majorHAnsi" w:eastAsia="Courier New" w:hAnsiTheme="majorHAnsi" w:cs="Courier New"/>
        </w:rPr>
        <w:t>Step group 5: tighten screws fully</w:t>
      </w:r>
      <w:r w:rsidRPr="00366975">
        <w:rPr>
          <w:rFonts w:asciiTheme="majorHAnsi" w:hAnsiTheme="majorHAnsi"/>
        </w:rPr>
        <w:br/>
      </w:r>
      <w:r w:rsidRPr="00366975">
        <w:rPr>
          <w:rFonts w:asciiTheme="majorHAnsi" w:eastAsia="Courier New" w:hAnsiTheme="majorHAnsi" w:cs="Courier New"/>
        </w:rPr>
        <w:t>Step group 6: install diffuser if LED variant</w:t>
      </w:r>
    </w:p>
    <w:p w14:paraId="00F14EB5" w14:textId="1BE49CD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This step list is not yet clean enough to show to a human, but it captures the procedural intent. It forms the skeleton that the Instruction Generation Layer will expand.</w:t>
      </w:r>
    </w:p>
    <w:p w14:paraId="4D622250" w14:textId="7A873070" w:rsidR="350A737E" w:rsidRPr="00366975" w:rsidRDefault="350A737E" w:rsidP="32F73CFA">
      <w:pPr>
        <w:pStyle w:val="Heading3"/>
        <w:rPr>
          <w:rFonts w:asciiTheme="majorHAnsi" w:hAnsiTheme="majorHAnsi" w:hint="eastAsia"/>
        </w:rPr>
      </w:pPr>
      <w:bookmarkStart w:id="17" w:name="_Toc212757623"/>
      <w:r w:rsidRPr="00366975">
        <w:rPr>
          <w:rFonts w:asciiTheme="majorHAnsi" w:hAnsiTheme="majorHAnsi"/>
        </w:rPr>
        <w:t>4.2 Instruction Generation Layer</w:t>
      </w:r>
      <w:bookmarkEnd w:id="17"/>
    </w:p>
    <w:p w14:paraId="1DB778C0" w14:textId="46FB82BF"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The Instruction Generation Layer is where the Large Language Model is used. The role of this layer is twofold. It converts machine-facing structure into human</w:t>
      </w:r>
      <w:r w:rsidR="204F3AAA" w:rsidRPr="34AE78CE">
        <w:rPr>
          <w:rFonts w:asciiTheme="majorHAnsi" w:eastAsia="Aptos" w:hAnsiTheme="majorHAnsi" w:cs="Aptos"/>
        </w:rPr>
        <w:t xml:space="preserve"> </w:t>
      </w:r>
      <w:r w:rsidRPr="34AE78CE">
        <w:rPr>
          <w:rFonts w:asciiTheme="majorHAnsi" w:eastAsia="Aptos" w:hAnsiTheme="majorHAnsi" w:cs="Aptos"/>
        </w:rPr>
        <w:t>facing instructions. It also adapts those instructions to the skill level and context of the specific user.</w:t>
      </w:r>
    </w:p>
    <w:p w14:paraId="2482F3C9" w14:textId="659C1A81"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lastRenderedPageBreak/>
        <w:t xml:space="preserve">The Instruction Generation Layer takes as input the assembly graph and the preliminary step ordering described above. It then constructs a prompt to the LLM. The LLM is not asked to invent the parts or guess what exists. Instead, the LLM is explicitly given a complete structured description of the product, the dependency ordering, the specific joining operations that must occur, and the safety or alignment constraints that were parsed from </w:t>
      </w:r>
      <w:r w:rsidR="649AD63A" w:rsidRPr="34AE78CE">
        <w:rPr>
          <w:rFonts w:asciiTheme="majorHAnsi" w:eastAsia="Aptos" w:hAnsiTheme="majorHAnsi" w:cs="Aptos"/>
        </w:rPr>
        <w:t>the PDF</w:t>
      </w:r>
      <w:r w:rsidRPr="34AE78CE">
        <w:rPr>
          <w:rFonts w:asciiTheme="majorHAnsi" w:eastAsia="Aptos" w:hAnsiTheme="majorHAnsi" w:cs="Aptos"/>
        </w:rPr>
        <w:t>.</w:t>
      </w:r>
    </w:p>
    <w:p w14:paraId="58055895" w14:textId="3281867F"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A typical prompt to the model will include:</w:t>
      </w:r>
    </w:p>
    <w:p w14:paraId="5B991E2E" w14:textId="3F31B1B9" w:rsidR="350A737E" w:rsidRPr="00366975" w:rsidRDefault="350A737E" w:rsidP="506DBC97">
      <w:pPr>
        <w:pStyle w:val="ListParagraph"/>
        <w:numPr>
          <w:ilvl w:val="0"/>
          <w:numId w:val="22"/>
        </w:numPr>
        <w:spacing w:before="240" w:after="240"/>
        <w:rPr>
          <w:rFonts w:asciiTheme="majorHAnsi" w:eastAsia="Aptos" w:hAnsiTheme="majorHAnsi" w:cs="Aptos"/>
        </w:rPr>
      </w:pPr>
      <w:r w:rsidRPr="00366975">
        <w:rPr>
          <w:rFonts w:asciiTheme="majorHAnsi" w:eastAsia="Aptos" w:hAnsiTheme="majorHAnsi" w:cs="Aptos"/>
        </w:rPr>
        <w:t>A system message that fixes the LLM's role. For example, "You are an assembly instruction generator. You generate step by step instructions for physical assembly tasks. You must follow all provided constraints. You must not invent parts, tools, or steps that are not included."</w:t>
      </w:r>
    </w:p>
    <w:p w14:paraId="4822027C" w14:textId="15FE25E2" w:rsidR="350A737E" w:rsidRPr="00366975" w:rsidRDefault="350A737E" w:rsidP="506DBC97">
      <w:pPr>
        <w:pStyle w:val="ListParagraph"/>
        <w:numPr>
          <w:ilvl w:val="0"/>
          <w:numId w:val="22"/>
        </w:numPr>
        <w:spacing w:before="240" w:after="240"/>
        <w:rPr>
          <w:rFonts w:asciiTheme="majorHAnsi" w:eastAsia="Courier New" w:hAnsiTheme="majorHAnsi" w:cs="Courier New"/>
        </w:rPr>
      </w:pPr>
      <w:r w:rsidRPr="00366975">
        <w:rPr>
          <w:rFonts w:asciiTheme="majorHAnsi" w:eastAsia="Aptos" w:hAnsiTheme="majorHAnsi" w:cs="Aptos"/>
        </w:rPr>
        <w:t>A developer level instruction that defines the output format. The LLM will be told to output valid JSON with a strictly defined schema. Each step in the output must include certain fields. For example:</w:t>
      </w:r>
      <w:r w:rsidRPr="00366975">
        <w:rPr>
          <w:rFonts w:asciiTheme="majorHAnsi" w:hAnsiTheme="majorHAnsi"/>
        </w:rPr>
        <w:br/>
      </w:r>
      <w:r w:rsidRPr="00366975">
        <w:rPr>
          <w:rFonts w:asciiTheme="majorHAnsi" w:eastAsia="Courier New" w:hAnsiTheme="majorHAnsi" w:cs="Courier New"/>
        </w:rPr>
        <w:t>index</w:t>
      </w:r>
      <w:r w:rsidRPr="00366975">
        <w:rPr>
          <w:rFonts w:asciiTheme="majorHAnsi" w:hAnsiTheme="majorHAnsi"/>
        </w:rPr>
        <w:br/>
      </w:r>
      <w:r w:rsidRPr="00366975">
        <w:rPr>
          <w:rFonts w:asciiTheme="majorHAnsi" w:eastAsia="Courier New" w:hAnsiTheme="majorHAnsi" w:cs="Courier New"/>
        </w:rPr>
        <w:t>instruction_text</w:t>
      </w:r>
    </w:p>
    <w:p w14:paraId="16B64F7C" w14:textId="530AFDBB" w:rsidR="350A737E" w:rsidRPr="00366975" w:rsidRDefault="350A737E" w:rsidP="76125B4C">
      <w:pPr>
        <w:pStyle w:val="ListParagraph"/>
        <w:spacing w:before="240" w:after="240"/>
        <w:rPr>
          <w:rFonts w:asciiTheme="majorHAnsi" w:eastAsia="Courier New" w:hAnsiTheme="majorHAnsi" w:cs="Courier New"/>
        </w:rPr>
      </w:pPr>
      <w:r w:rsidRPr="00366975">
        <w:rPr>
          <w:rFonts w:asciiTheme="majorHAnsi" w:eastAsia="Courier New" w:hAnsiTheme="majorHAnsi" w:cs="Courier New"/>
        </w:rPr>
        <w:t>involved_parts</w:t>
      </w:r>
      <w:r w:rsidRPr="00366975">
        <w:rPr>
          <w:rFonts w:asciiTheme="majorHAnsi" w:hAnsiTheme="majorHAnsi"/>
        </w:rPr>
        <w:br/>
      </w:r>
      <w:r w:rsidRPr="00366975">
        <w:rPr>
          <w:rFonts w:asciiTheme="majorHAnsi" w:eastAsia="Courier New" w:hAnsiTheme="majorHAnsi" w:cs="Courier New"/>
        </w:rPr>
        <w:t>required_tool</w:t>
      </w:r>
      <w:r w:rsidRPr="00366975">
        <w:rPr>
          <w:rFonts w:asciiTheme="majorHAnsi" w:hAnsiTheme="majorHAnsi"/>
        </w:rPr>
        <w:br/>
      </w:r>
      <w:r w:rsidRPr="00366975">
        <w:rPr>
          <w:rFonts w:asciiTheme="majorHAnsi" w:eastAsia="Courier New" w:hAnsiTheme="majorHAnsi" w:cs="Courier New"/>
        </w:rPr>
        <w:t>caution</w:t>
      </w:r>
      <w:r w:rsidRPr="00366975">
        <w:rPr>
          <w:rFonts w:asciiTheme="majorHAnsi" w:hAnsiTheme="majorHAnsi"/>
        </w:rPr>
        <w:br/>
      </w:r>
      <w:r w:rsidRPr="00366975">
        <w:rPr>
          <w:rFonts w:asciiTheme="majorHAnsi" w:eastAsia="Courier New" w:hAnsiTheme="majorHAnsi" w:cs="Courier New"/>
        </w:rPr>
        <w:t>success_check</w:t>
      </w:r>
    </w:p>
    <w:p w14:paraId="3D7EA9A9" w14:textId="47CEAEF2"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reason we require structured output instead of plain paragraphs is practical. The front end and the rest of the system need to be able to render and reference individual parts of the instruction in a consistent way. For example, we can show the caution field in red, or show the success_check field as a mini "does it look like this" checklist. For future expansion, the success_check field can be connected to photos or CAD thumbnails.</w:t>
      </w:r>
    </w:p>
    <w:p w14:paraId="5BC6D9E7" w14:textId="4695B672" w:rsidR="350A737E" w:rsidRPr="00366975" w:rsidRDefault="350A737E" w:rsidP="506DBC97">
      <w:pPr>
        <w:pStyle w:val="ListParagraph"/>
        <w:numPr>
          <w:ilvl w:val="0"/>
          <w:numId w:val="22"/>
        </w:numPr>
        <w:spacing w:before="240" w:after="240"/>
        <w:rPr>
          <w:rFonts w:asciiTheme="majorHAnsi" w:eastAsia="Aptos" w:hAnsiTheme="majorHAnsi" w:cs="Aptos"/>
        </w:rPr>
      </w:pPr>
      <w:r w:rsidRPr="00366975">
        <w:rPr>
          <w:rFonts w:asciiTheme="majorHAnsi" w:eastAsia="Aptos" w:hAnsiTheme="majorHAnsi" w:cs="Aptos"/>
        </w:rPr>
        <w:t>The product definition. This is the structured object from the Product Understanding Layer. It includes the list of parts, their human readable names, the relationships between them, tool requirements, torque rules, orientation constraints, and any special instructions such as "do not overtighten yet" or "do not pinch the ribbon cable." All of this is given to the LLM so it can reuse the exact phrasing and details.</w:t>
      </w:r>
    </w:p>
    <w:p w14:paraId="39DAD79D" w14:textId="1A3077AE" w:rsidR="350A737E" w:rsidRPr="00366975" w:rsidRDefault="350A737E" w:rsidP="506DBC97">
      <w:pPr>
        <w:pStyle w:val="ListParagraph"/>
        <w:numPr>
          <w:ilvl w:val="0"/>
          <w:numId w:val="22"/>
        </w:numPr>
        <w:spacing w:before="240" w:after="240"/>
        <w:rPr>
          <w:rFonts w:asciiTheme="majorHAnsi" w:eastAsia="Aptos" w:hAnsiTheme="majorHAnsi" w:cs="Aptos"/>
        </w:rPr>
      </w:pPr>
      <w:r w:rsidRPr="00366975">
        <w:rPr>
          <w:rFonts w:asciiTheme="majorHAnsi" w:eastAsia="Aptos" w:hAnsiTheme="majorHAnsi" w:cs="Aptos"/>
        </w:rPr>
        <w:t>The user profile. The prompt explicitly tells the LLM which kind of user it is writing for. For example:</w:t>
      </w:r>
      <w:r w:rsidRPr="00366975">
        <w:rPr>
          <w:rFonts w:asciiTheme="majorHAnsi" w:hAnsiTheme="majorHAnsi"/>
        </w:rPr>
        <w:br/>
      </w:r>
      <w:r w:rsidRPr="00366975">
        <w:rPr>
          <w:rFonts w:asciiTheme="majorHAnsi" w:eastAsia="Courier New" w:hAnsiTheme="majorHAnsi" w:cs="Courier New"/>
        </w:rPr>
        <w:t xml:space="preserve"> "user_skill": "novice" or "user_skill": "expert"</w:t>
      </w:r>
    </w:p>
    <w:p w14:paraId="0A279B5D" w14:textId="01BBA557"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 xml:space="preserve">The model is instructed how to adapt tone and pacing to that profile. For a novice, it is told to provide orientation cues, explain why a step matters, and warn about common mistakes. For an </w:t>
      </w:r>
      <w:r w:rsidRPr="00366975">
        <w:rPr>
          <w:rFonts w:asciiTheme="majorHAnsi" w:eastAsia="Aptos" w:hAnsiTheme="majorHAnsi" w:cs="Aptos"/>
        </w:rPr>
        <w:lastRenderedPageBreak/>
        <w:t>expert, it is told to be concise, assume comfort with tools and terminology, and only include warnings for steps that can cause lasting damage or safety issues.</w:t>
      </w:r>
    </w:p>
    <w:p w14:paraId="069D74E0" w14:textId="0CE7143A" w:rsidR="350A737E" w:rsidRPr="00366975" w:rsidRDefault="350A737E" w:rsidP="506DBC97">
      <w:pPr>
        <w:pStyle w:val="ListParagraph"/>
        <w:numPr>
          <w:ilvl w:val="0"/>
          <w:numId w:val="22"/>
        </w:numPr>
        <w:spacing w:before="240" w:after="240"/>
        <w:rPr>
          <w:rFonts w:asciiTheme="majorHAnsi" w:eastAsia="Aptos" w:hAnsiTheme="majorHAnsi" w:cs="Aptos"/>
        </w:rPr>
      </w:pPr>
      <w:r w:rsidRPr="00366975">
        <w:rPr>
          <w:rFonts w:asciiTheme="majorHAnsi" w:eastAsia="Aptos" w:hAnsiTheme="majorHAnsi" w:cs="Aptos"/>
        </w:rPr>
        <w:t>The preliminary step ordering. The backend tells the LLM what order we believe the assembly should proceed in, based on the dependency logic extracted from the product data. The model is not being asked to invent the order out of thin air. Instead, we are telling it, "Here are the logical step groups. Rewrite them as human instructions, expand them, and attach safety, verification, and tool usage."</w:t>
      </w:r>
    </w:p>
    <w:p w14:paraId="2DA2D5AE" w14:textId="25F896A1"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In response, the LLM returns a structured task plan. This task plan is now human-focused. For each step, the model provides:</w:t>
      </w:r>
    </w:p>
    <w:p w14:paraId="0D4BD2C1" w14:textId="196B46E6" w:rsidR="350A737E" w:rsidRPr="00366975" w:rsidRDefault="350A737E" w:rsidP="72AB5C6A">
      <w:pPr>
        <w:pStyle w:val="ListParagraph"/>
        <w:numPr>
          <w:ilvl w:val="0"/>
          <w:numId w:val="38"/>
        </w:numPr>
        <w:spacing w:before="240" w:after="240"/>
        <w:rPr>
          <w:rFonts w:asciiTheme="majorHAnsi" w:eastAsia="Aptos" w:hAnsiTheme="majorHAnsi" w:cs="Aptos"/>
        </w:rPr>
      </w:pPr>
      <w:r w:rsidRPr="00366975">
        <w:rPr>
          <w:rFonts w:asciiTheme="majorHAnsi" w:eastAsia="Aptos" w:hAnsiTheme="majorHAnsi" w:cs="Aptos"/>
        </w:rPr>
        <w:t>Instruction text. This is a direct, imperative style sentence or short paragraph that tells the user what to do next. For example, "Place the PCB into the Bottom Housing. The USB connector should face the rectangular cutout on the left side."</w:t>
      </w:r>
    </w:p>
    <w:p w14:paraId="352B8A5D" w14:textId="7AD1FE73" w:rsidR="350A737E" w:rsidRPr="00366975" w:rsidRDefault="350A737E" w:rsidP="2F9B2E1F">
      <w:pPr>
        <w:pStyle w:val="ListParagraph"/>
        <w:numPr>
          <w:ilvl w:val="0"/>
          <w:numId w:val="39"/>
        </w:numPr>
        <w:spacing w:before="240" w:after="240"/>
        <w:rPr>
          <w:rFonts w:asciiTheme="majorHAnsi" w:eastAsia="Aptos" w:hAnsiTheme="majorHAnsi" w:cs="Aptos"/>
        </w:rPr>
      </w:pPr>
      <w:r w:rsidRPr="00366975">
        <w:rPr>
          <w:rFonts w:asciiTheme="majorHAnsi" w:eastAsia="Aptos" w:hAnsiTheme="majorHAnsi" w:cs="Aptos"/>
        </w:rPr>
        <w:t>Involved parts. This is a list of parts that the user must have in hand for that step. This allows the interface to present a parts checklist at each step, which replaces the typical manual problem of flipping back to a parts overview page.</w:t>
      </w:r>
    </w:p>
    <w:p w14:paraId="375D1522" w14:textId="08A54EFB" w:rsidR="350A737E" w:rsidRPr="00366975" w:rsidRDefault="350A737E" w:rsidP="5FD11EA5">
      <w:pPr>
        <w:pStyle w:val="ListParagraph"/>
        <w:numPr>
          <w:ilvl w:val="0"/>
          <w:numId w:val="40"/>
        </w:numPr>
        <w:spacing w:before="240" w:after="240"/>
        <w:rPr>
          <w:rFonts w:asciiTheme="majorHAnsi" w:eastAsia="Aptos" w:hAnsiTheme="majorHAnsi" w:cs="Aptos"/>
        </w:rPr>
      </w:pPr>
      <w:r w:rsidRPr="00366975">
        <w:rPr>
          <w:rFonts w:asciiTheme="majorHAnsi" w:eastAsia="Aptos" w:hAnsiTheme="majorHAnsi" w:cs="Aptos"/>
        </w:rPr>
        <w:t>Required tool. If any tool is needed, it is named here, using the same terms the user will likely understand. For example, "Phillips #1 screwdriver."</w:t>
      </w:r>
    </w:p>
    <w:p w14:paraId="14CCCED2" w14:textId="6DE2E4D4" w:rsidR="350A737E" w:rsidRPr="00366975" w:rsidRDefault="350A737E" w:rsidP="39D299EB">
      <w:pPr>
        <w:pStyle w:val="ListParagraph"/>
        <w:numPr>
          <w:ilvl w:val="0"/>
          <w:numId w:val="41"/>
        </w:numPr>
        <w:spacing w:before="240" w:after="240"/>
        <w:rPr>
          <w:rFonts w:asciiTheme="majorHAnsi" w:eastAsia="Aptos" w:hAnsiTheme="majorHAnsi" w:cs="Aptos"/>
        </w:rPr>
      </w:pPr>
      <w:r w:rsidRPr="00366975">
        <w:rPr>
          <w:rFonts w:asciiTheme="majorHAnsi" w:eastAsia="Aptos" w:hAnsiTheme="majorHAnsi" w:cs="Aptos"/>
        </w:rPr>
        <w:t>Caution. This isolates the risk or delicate part of the action. For example, "Do not overtighten. Stop when the screw head first touches the board. The screws will be fully tightened later." Isolating caution language has two benefits. First, safety and part integrity concerns are not buried inside a wall of text. Second, novice users often seek reassurance that they are not about to break anything. This field directly addresses that anxiety, which is one of the main causes of hesitation and frustration in assembly tasks.</w:t>
      </w:r>
    </w:p>
    <w:p w14:paraId="0E587F95" w14:textId="6A040514" w:rsidR="350A737E" w:rsidRPr="00366975" w:rsidRDefault="350A737E" w:rsidP="016935C0">
      <w:pPr>
        <w:pStyle w:val="ListParagraph"/>
        <w:numPr>
          <w:ilvl w:val="0"/>
          <w:numId w:val="42"/>
        </w:numPr>
        <w:spacing w:before="240" w:after="240"/>
        <w:rPr>
          <w:rFonts w:asciiTheme="majorHAnsi" w:eastAsia="Aptos" w:hAnsiTheme="majorHAnsi" w:cs="Aptos"/>
        </w:rPr>
      </w:pPr>
      <w:r w:rsidRPr="00366975">
        <w:rPr>
          <w:rFonts w:asciiTheme="majorHAnsi" w:eastAsia="Aptos" w:hAnsiTheme="majorHAnsi" w:cs="Aptos"/>
        </w:rPr>
        <w:t>Success check. This field tells the user what "correct" looks like. For example, "The PCB sits flat in the housing. The USB port lines up exactly with the side opening. The board does not rock if you tap it gently." This is critical because it reduces cognitive load. Instead of guessing if a step is done correctly, the user can compare against a simple descriptive checklist. There is published evidence that providing immediate, contextual confirmation of correctness reduces confusion and rework for inexperienced assemblers, especially in early steps before they have internal confidence.</w:t>
      </w:r>
    </w:p>
    <w:p w14:paraId="0339C0C8" w14:textId="71DFA8E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result is that the model does not simply output one long manual. It outputs a structured sequence of steps, where each step is a data object that the frontend can present in a controlled way. This has important consequences for quality and maintainability.</w:t>
      </w:r>
    </w:p>
    <w:p w14:paraId="48E06025" w14:textId="1B7486FD"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lastRenderedPageBreak/>
        <w:t>First, it means the system can adapt its presentation in the UI without regenerating the instructions. For example, you can highlight caution in red, or collapse the advanced explanation for expert users, or display the success_check as a "did you get this outcome" yes or no prompt.</w:t>
      </w:r>
    </w:p>
    <w:p w14:paraId="038F5C4C" w14:textId="1DB1107C"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 xml:space="preserve">Second, it means instructions can be regenerated at any time if the </w:t>
      </w:r>
      <w:r w:rsidR="577049EB" w:rsidRPr="34AE78CE">
        <w:rPr>
          <w:rFonts w:asciiTheme="majorHAnsi" w:eastAsia="Aptos" w:hAnsiTheme="majorHAnsi" w:cs="Aptos"/>
        </w:rPr>
        <w:t>PDF</w:t>
      </w:r>
      <w:r w:rsidRPr="34AE78CE">
        <w:rPr>
          <w:rFonts w:asciiTheme="majorHAnsi" w:eastAsia="Aptos" w:hAnsiTheme="majorHAnsi" w:cs="Aptos"/>
        </w:rPr>
        <w:t xml:space="preserve"> changes. When the design team revises the product, you upload the new structure, regenerate the assembly graph, and call the LLM again. The result is an updated instruction set that stays synchronized with the current product definition. This is a known industrial pain point. Today, when a product is updated, someone has to redo the manual. This is slow, repetitive work, and it often lags behind design changes. Automating this step ties documentation directly to product reality.</w:t>
      </w:r>
    </w:p>
    <w:p w14:paraId="0CEF9985" w14:textId="3B945700"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Third, it supports future extension to multiple variants of the same product. If the uploaded data indicates that the current unit includes optional components, for example an LED diffuser, the assembly graph will include that branch, and the prompt can tell the LLM to include or exclude those variant-specific steps. This gives you configuration specificity without maintaining a dozen separate static manuals.</w:t>
      </w:r>
    </w:p>
    <w:p w14:paraId="493D1551" w14:textId="0E0BCD73" w:rsidR="350A737E" w:rsidRPr="00366975" w:rsidRDefault="350A737E" w:rsidP="32F73CFA">
      <w:pPr>
        <w:pStyle w:val="Heading3"/>
        <w:rPr>
          <w:rFonts w:asciiTheme="majorHAnsi" w:hAnsiTheme="majorHAnsi" w:hint="eastAsia"/>
        </w:rPr>
      </w:pPr>
      <w:bookmarkStart w:id="18" w:name="_Toc212757624"/>
      <w:r w:rsidRPr="00366975">
        <w:rPr>
          <w:rFonts w:asciiTheme="majorHAnsi" w:hAnsiTheme="majorHAnsi"/>
        </w:rPr>
        <w:t>4.3 Adaptive Interaction Layer</w:t>
      </w:r>
      <w:bookmarkEnd w:id="18"/>
    </w:p>
    <w:p w14:paraId="726521CF" w14:textId="2DA537F6"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Adaptive Interaction Layer is how the AI engine continues to be useful after the initial instruction set is generated. Generating a set of steps is only part of the problem. The other part is what happens while the user is actually following those steps, and something is unclear.</w:t>
      </w:r>
    </w:p>
    <w:p w14:paraId="3E32C063" w14:textId="7C7679A7"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Traditional instructions fail here. If a user gets stuck, the manual does not change, it does not slow down, it does not elaborate. The person either guesses or has to look for a forum, a video, or a supervisor. The Adaptive Interaction Layer is designed specifically to solve that gap, even in the absence of computer vision.</w:t>
      </w:r>
    </w:p>
    <w:p w14:paraId="181EFE4C" w14:textId="7A311C9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Adaptive Interaction Layer maintains a live session state. The session state tracks:</w:t>
      </w:r>
    </w:p>
    <w:p w14:paraId="6A46F18B" w14:textId="78E3E2B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Which step the user is currently on.</w:t>
      </w:r>
    </w:p>
    <w:p w14:paraId="133C6955" w14:textId="6CB1183D"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Which steps have been marked complete.</w:t>
      </w:r>
    </w:p>
    <w:p w14:paraId="1BC2CD6A" w14:textId="0E01CE8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Which clarifications the user has already asked about.</w:t>
      </w:r>
    </w:p>
    <w:p w14:paraId="10E300AF" w14:textId="21D88088"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Which cautions were triggered or emphasized.</w:t>
      </w:r>
    </w:p>
    <w:p w14:paraId="1DBA4FB7" w14:textId="60442F1C"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This session state is stored on the backend. Each time the user advances a step or asks a question, that state is updated.</w:t>
      </w:r>
    </w:p>
    <w:p w14:paraId="2BB3EEE3" w14:textId="7C3F8935"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lastRenderedPageBreak/>
        <w:t>When the user asks for clarification or reports a problem, the backend constructs a targeted follow up prompt to the LLM. The LLM is not asked "What do I do now?" in a vacuum. It is given all of the following context:</w:t>
      </w:r>
    </w:p>
    <w:p w14:paraId="05160CE3" w14:textId="0EF83AA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specific step object from the structured task plan, including the instruction_text, the parts involved, the caution, and the success_check for that step.</w:t>
      </w:r>
    </w:p>
    <w:p w14:paraId="07E7EACF" w14:textId="6737CB8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user's question verbatim. For example, "The PCB is not sitting flat on the left side. Is that okay?"</w:t>
      </w:r>
    </w:p>
    <w:p w14:paraId="2EFD0334" w14:textId="610A2A21"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Any special constraints or warnings associated with that step. For example, "Do not trap the ribbon cable under the PCB" or "Do not apply full torque until the top plate is aligned."</w:t>
      </w:r>
    </w:p>
    <w:p w14:paraId="3DB11668" w14:textId="6AEF7D62"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Any past clarifications for this same step, so the model does not repeat information that has already been provided.</w:t>
      </w:r>
    </w:p>
    <w:p w14:paraId="6F2AEEF3" w14:textId="3C0806D1"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model is then instructed to answer as an on-demand assistant for that step only. It is told to avoid introducing new steps that are not in the plan, and to avoid contradicting constraints in the plan. It is told to diagnose likely causes for the user's issue and suggest corrective actions that are consistent with the provided constraints.</w:t>
      </w:r>
    </w:p>
    <w:p w14:paraId="3F6DE8B2" w14:textId="6C8172DD"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For instance, in response to "The PCB is not sitting flat on the left side. Is that okay" the model might respond with:</w:t>
      </w:r>
    </w:p>
    <w:p w14:paraId="2E83A5F8" w14:textId="317CD57F"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"It should sit flat. Gently lift the PCB and check that no cable or plastic tab is trapped underneath on the left side. If something is blocking it, remove that obstruction and reseat the PCB before inserting screws. If the PCB rocks or sits at an angle, later parts will not align correctly."</w:t>
      </w:r>
    </w:p>
    <w:p w14:paraId="3B44ABC9" w14:textId="0E96D0D0"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This response is grounded in the provided context. The model is not hallucinating a new part or improvising a brand new step. It is interpreting the existing step's intended outcome (the PCB should sit flush) and giving a human style corrective action that matches that intention. This is exactly the type of guidance that static manuals fail to provide, and it is where real human trainers add the most value.</w:t>
      </w:r>
    </w:p>
    <w:p w14:paraId="3D7A4F40" w14:textId="0659773D"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 xml:space="preserve">The Adaptive Interaction Layer also allows the AI engine to pace the user. The system can decide not to automatically jump to the next step until the user explicitly confirms that the success_check criteria are satisfied. For novice mode, the interface can even restate the success_check as a confirmation question the user must acknowledge, such as "Is the PCB flat and aligned with the cutout." This has two benefits. First, it forces the user to self-inspect before moving on, which reduces the kind of cascading error where a small misalignment early on ruins </w:t>
      </w:r>
      <w:r w:rsidRPr="00366975">
        <w:rPr>
          <w:rFonts w:asciiTheme="majorHAnsi" w:eastAsia="Aptos" w:hAnsiTheme="majorHAnsi" w:cs="Aptos"/>
        </w:rPr>
        <w:lastRenderedPageBreak/>
        <w:t>later steps. Second, it creates useful data. If most users hesitate at Step 2 and ask for clarification, that tells the engineering team that Step 2 is high-risk and deserves redesign or clearer mechanical affordances.</w:t>
      </w:r>
    </w:p>
    <w:p w14:paraId="14B726FC" w14:textId="0A79E784" w:rsidR="350A737E" w:rsidRPr="00366975" w:rsidRDefault="350A737E" w:rsidP="32F73CFA">
      <w:pPr>
        <w:pStyle w:val="Heading3"/>
        <w:rPr>
          <w:rFonts w:asciiTheme="majorHAnsi" w:hAnsiTheme="majorHAnsi" w:hint="eastAsia"/>
        </w:rPr>
      </w:pPr>
      <w:bookmarkStart w:id="19" w:name="_Toc212757625"/>
      <w:r w:rsidRPr="00366975">
        <w:rPr>
          <w:rFonts w:asciiTheme="majorHAnsi" w:hAnsiTheme="majorHAnsi"/>
        </w:rPr>
        <w:t>4.4 Preloaded Knowledge and Safety Layer</w:t>
      </w:r>
      <w:bookmarkEnd w:id="19"/>
    </w:p>
    <w:p w14:paraId="1A3C7868" w14:textId="1250D8B9"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LLM is powerful, but it is also a general model. To keep it aligned with safe and accurate assembly behavior, the AI engine supplements the model with preloaded guidance and constraints. This is not fine tuning at training time, which is expensive. This is controlled prompting and controlled context at runtime.</w:t>
      </w:r>
    </w:p>
    <w:p w14:paraId="37326B91" w14:textId="5F8AB35B"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There are three categories of preloaded knowledge that the AI engine will provide to the LLM before or during generation.</w:t>
      </w:r>
    </w:p>
    <w:p w14:paraId="1D9598B3" w14:textId="6D7C4524"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first category is base handling and safety practices. Examples include "Do not overtighten screws until alignment is confirmed," "Do not pinch ribbon cables," "Support the PCB when inserting connectors to avoid flexing it," and "Do not force press fit components. If they resist, remove and reorient." These are common best practices in electronics assembly and mechanical subassembly that apply across many products. They can be included as reusable instruction snippets or as part of the system message when generating steps. Including this baseline guidance is important because traditional manuals frequently omit experiential warnings, leaving inexperienced users vulnerable to early mistakes such as cracked housings or stripped threads.</w:t>
      </w:r>
    </w:p>
    <w:p w14:paraId="1DAEE0E8" w14:textId="6EFD36CC" w:rsidR="350A737E" w:rsidRPr="00366975" w:rsidRDefault="6BEDC1AE" w:rsidP="34AE78CE">
      <w:pPr>
        <w:spacing w:before="240" w:after="240"/>
        <w:rPr>
          <w:rFonts w:asciiTheme="majorHAnsi" w:hAnsiTheme="majorHAnsi" w:hint="eastAsia"/>
        </w:rPr>
      </w:pPr>
      <w:r w:rsidRPr="34AE78CE">
        <w:rPr>
          <w:rFonts w:asciiTheme="majorHAnsi" w:eastAsia="Aptos" w:hAnsiTheme="majorHAnsi" w:cs="Aptos"/>
        </w:rPr>
        <w:t xml:space="preserve">The second category is terminology and naming standards. The platform should maintain consistent naming across the entire generated instruction set. For example, if the </w:t>
      </w:r>
      <w:r w:rsidR="24B48F1F" w:rsidRPr="34AE78CE">
        <w:rPr>
          <w:rFonts w:asciiTheme="majorHAnsi" w:eastAsia="Aptos" w:hAnsiTheme="majorHAnsi" w:cs="Aptos"/>
        </w:rPr>
        <w:t>PDF</w:t>
      </w:r>
      <w:r w:rsidRPr="34AE78CE">
        <w:rPr>
          <w:rFonts w:asciiTheme="majorHAnsi" w:eastAsia="Aptos" w:hAnsiTheme="majorHAnsi" w:cs="Aptos"/>
        </w:rPr>
        <w:t xml:space="preserve"> calls a part "TOP_PLATE_V2" and the </w:t>
      </w:r>
      <w:r w:rsidR="47C8A816" w:rsidRPr="34AE78CE">
        <w:rPr>
          <w:rFonts w:asciiTheme="majorHAnsi" w:eastAsia="Aptos" w:hAnsiTheme="majorHAnsi" w:cs="Aptos"/>
        </w:rPr>
        <w:t xml:space="preserve">CSV </w:t>
      </w:r>
      <w:r w:rsidRPr="34AE78CE">
        <w:rPr>
          <w:rFonts w:asciiTheme="majorHAnsi" w:eastAsia="Aptos" w:hAnsiTheme="majorHAnsi" w:cs="Aptos"/>
        </w:rPr>
        <w:t>export calls it "LID_ASM", the system should normalize that to "Top Plate" so the user sees a human readable and stable term throughout the instructions. The AI engine will enforce this normalization by passing in a mapping table as part of the structured product definition. The prompt will explicitly instruct the model to always refer to part_id "TOP_PLATE_V2" as "Top Plate" and never to introduce any other label. Consistency of naming is one of the top issues in many manuals and directly affects user confidence.</w:t>
      </w:r>
    </w:p>
    <w:p w14:paraId="16D0E181" w14:textId="62B39E7D"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The third category is structural phrasing rules. The system will tell the LLM how to write, not only what to write. For example:</w:t>
      </w:r>
      <w:r w:rsidRPr="00366975">
        <w:rPr>
          <w:rFonts w:asciiTheme="majorHAnsi" w:hAnsiTheme="majorHAnsi"/>
        </w:rPr>
        <w:br/>
      </w:r>
      <w:r w:rsidRPr="00366975">
        <w:rPr>
          <w:rFonts w:asciiTheme="majorHAnsi" w:eastAsia="Aptos" w:hAnsiTheme="majorHAnsi" w:cs="Aptos"/>
        </w:rPr>
        <w:t>Use direct imperative voice ("Insert the PCB into the housing").</w:t>
      </w:r>
      <w:r w:rsidRPr="00366975">
        <w:rPr>
          <w:rFonts w:asciiTheme="majorHAnsi" w:hAnsiTheme="majorHAnsi"/>
        </w:rPr>
        <w:br/>
      </w:r>
      <w:r w:rsidRPr="00366975">
        <w:rPr>
          <w:rFonts w:asciiTheme="majorHAnsi" w:eastAsia="Aptos" w:hAnsiTheme="majorHAnsi" w:cs="Aptos"/>
        </w:rPr>
        <w:t>Avoid vague qualifiers ("a little," "some force") unless absolutely necessary, and when used, clarify them in physical terms ("press until it is fully seated and no gap is visible").</w:t>
      </w:r>
      <w:r w:rsidRPr="00366975">
        <w:rPr>
          <w:rFonts w:asciiTheme="majorHAnsi" w:hAnsiTheme="majorHAnsi"/>
        </w:rPr>
        <w:br/>
      </w:r>
      <w:r w:rsidRPr="00366975">
        <w:rPr>
          <w:rFonts w:asciiTheme="majorHAnsi" w:eastAsia="Aptos" w:hAnsiTheme="majorHAnsi" w:cs="Aptos"/>
        </w:rPr>
        <w:t>Always include a success_check for each step so the user knows what correct completion looks like.</w:t>
      </w:r>
      <w:r w:rsidRPr="00366975">
        <w:rPr>
          <w:rFonts w:asciiTheme="majorHAnsi" w:hAnsiTheme="majorHAnsi"/>
        </w:rPr>
        <w:br/>
      </w:r>
      <w:r w:rsidRPr="00366975">
        <w:rPr>
          <w:rFonts w:asciiTheme="majorHAnsi" w:eastAsia="Aptos" w:hAnsiTheme="majorHAnsi" w:cs="Aptos"/>
        </w:rPr>
        <w:lastRenderedPageBreak/>
        <w:t>Always include a caution if there is any realistic way to damage a part or create a safety issue in that step.</w:t>
      </w:r>
    </w:p>
    <w:p w14:paraId="2260AECD" w14:textId="1C24D582" w:rsidR="350A737E" w:rsidRPr="00366975" w:rsidRDefault="350A737E" w:rsidP="506DBC97">
      <w:pPr>
        <w:spacing w:before="240" w:after="240"/>
        <w:rPr>
          <w:rFonts w:asciiTheme="majorHAnsi" w:hAnsiTheme="majorHAnsi" w:hint="eastAsia"/>
        </w:rPr>
      </w:pPr>
      <w:r w:rsidRPr="00366975">
        <w:rPr>
          <w:rFonts w:asciiTheme="majorHAnsi" w:eastAsia="Aptos" w:hAnsiTheme="majorHAnsi" w:cs="Aptos"/>
        </w:rPr>
        <w:t>By enforcing this style through the system message and developer message every time we prompt the LLM, we create consistent output quality. This approach of constraining output with an explicit style and schema is consistent with current best practice for using general LLMs in procedural and safety-related domains. It keeps the model in a reliable groove and prevents it from drifting into storytelling, speculation, or missing safety notes.</w:t>
      </w:r>
    </w:p>
    <w:p w14:paraId="21E6175E" w14:textId="37355A50" w:rsidR="350A737E" w:rsidRPr="00366975" w:rsidRDefault="350A737E" w:rsidP="32F73CFA">
      <w:pPr>
        <w:pStyle w:val="Heading3"/>
        <w:rPr>
          <w:rFonts w:asciiTheme="majorHAnsi" w:hAnsiTheme="majorHAnsi" w:hint="eastAsia"/>
        </w:rPr>
      </w:pPr>
      <w:bookmarkStart w:id="20" w:name="_Toc212757626"/>
      <w:r w:rsidRPr="00366975">
        <w:rPr>
          <w:rFonts w:asciiTheme="majorHAnsi" w:hAnsiTheme="majorHAnsi"/>
        </w:rPr>
        <w:t>4.5 Summary</w:t>
      </w:r>
      <w:bookmarkEnd w:id="20"/>
    </w:p>
    <w:p w14:paraId="26B30F57" w14:textId="419E787F" w:rsidR="350A737E" w:rsidRPr="00366975" w:rsidRDefault="6BEDC1AE" w:rsidP="34AE78CE">
      <w:pPr>
        <w:spacing w:before="240" w:after="240"/>
        <w:ind w:firstLine="720"/>
        <w:rPr>
          <w:rFonts w:asciiTheme="majorHAnsi" w:hAnsiTheme="majorHAnsi" w:hint="eastAsia"/>
        </w:rPr>
      </w:pPr>
      <w:r w:rsidRPr="34AE78CE">
        <w:rPr>
          <w:rFonts w:asciiTheme="majorHAnsi" w:eastAsia="Aptos" w:hAnsiTheme="majorHAnsi" w:cs="Aptos"/>
        </w:rPr>
        <w:t xml:space="preserve">The AI engine architecture is designed to replace traditional static instruction manuals with a structured, adaptive, and context-aware instruction system anchored directly to the product definition rather than to an outdated PDF. The Product Understanding Layer ingests </w:t>
      </w:r>
      <w:r w:rsidR="1110BF09" w:rsidRPr="34AE78CE">
        <w:rPr>
          <w:rFonts w:asciiTheme="majorHAnsi" w:eastAsia="Aptos" w:hAnsiTheme="majorHAnsi" w:cs="Aptos"/>
        </w:rPr>
        <w:t>PDF</w:t>
      </w:r>
      <w:r w:rsidRPr="34AE78CE">
        <w:rPr>
          <w:rFonts w:asciiTheme="majorHAnsi" w:eastAsia="Aptos" w:hAnsiTheme="majorHAnsi" w:cs="Aptos"/>
        </w:rPr>
        <w:t xml:space="preserve"> content and builds an assembly graph that captures parts, relationships, constraints, tools, and ordering. The Instruction Generation Layer uses that assembly graph to construct a structured task plan, using a Large Language Model to produce human</w:t>
      </w:r>
      <w:r w:rsidR="675AEC0C" w:rsidRPr="34AE78CE">
        <w:rPr>
          <w:rFonts w:asciiTheme="majorHAnsi" w:eastAsia="Aptos" w:hAnsiTheme="majorHAnsi" w:cs="Aptos"/>
        </w:rPr>
        <w:t xml:space="preserve"> </w:t>
      </w:r>
      <w:r w:rsidRPr="34AE78CE">
        <w:rPr>
          <w:rFonts w:asciiTheme="majorHAnsi" w:eastAsia="Aptos" w:hAnsiTheme="majorHAnsi" w:cs="Aptos"/>
        </w:rPr>
        <w:t>readable, step by step instructions that include cautions, tool requirements, and visual success checks. The Adaptive Interaction Layer maintains session state during assembly, supports clarification and troubleshooting questions from the user, and delivers targeted responses that respect the known constraints of the product and the known intent of each step. Throughout the process, the AI engine also injects preloaded safety practices, naming consistency, and stylistic constraints to keep instructions clear, correct, and aligned with best manufacturing and assembly practice.</w:t>
      </w:r>
    </w:p>
    <w:p w14:paraId="134E01FF" w14:textId="7AE67C76" w:rsidR="00252E4F" w:rsidRPr="00366975" w:rsidRDefault="350A737E" w:rsidP="00252E4F">
      <w:pPr>
        <w:keepNext/>
        <w:keepLines/>
        <w:spacing w:before="240" w:after="240"/>
        <w:ind w:firstLine="720"/>
        <w:rPr>
          <w:rFonts w:asciiTheme="majorHAnsi" w:eastAsia="Aptos" w:hAnsiTheme="majorHAnsi" w:cs="Aptos"/>
        </w:rPr>
      </w:pPr>
      <w:r w:rsidRPr="00366975">
        <w:rPr>
          <w:rFonts w:asciiTheme="majorHAnsi" w:eastAsia="Aptos" w:hAnsiTheme="majorHAnsi" w:cs="Aptos"/>
        </w:rPr>
        <w:t>In this architecture, the AI engine is not simply answering questions. It is acting as a process planner, an instruction author, and an interactive assistant. It transforms structured product data into a guided experience that changes based on who is doing the assembly and what that person needs to understand at each step. Even without any live perception, that alone addresses three of the biggest historical failures in assembly documentation: static instructions that never adapt, high cognitive load caused by ambiguous diagrams and missing context, and the high effort and cost required to maintain instructions whenever the product design changes.</w:t>
      </w:r>
    </w:p>
    <w:p w14:paraId="7FEB4FF8" w14:textId="69113F46" w:rsidR="6E2A11DC" w:rsidRPr="00366975" w:rsidRDefault="5395825A" w:rsidP="006F4282">
      <w:pPr>
        <w:pStyle w:val="Heading1"/>
        <w:rPr>
          <w:rFonts w:hint="eastAsia"/>
        </w:rPr>
      </w:pPr>
      <w:bookmarkStart w:id="21" w:name="_Toc212757627"/>
      <w:r w:rsidRPr="34AE78CE">
        <w:rPr>
          <w:rStyle w:val="normaltextrun"/>
          <w:rFonts w:asciiTheme="majorHAnsi" w:eastAsia="Times New Roman" w:hAnsiTheme="majorHAnsi" w:cs="Times New Roman"/>
          <w:sz w:val="40"/>
          <w:szCs w:val="40"/>
        </w:rPr>
        <w:t>5</w:t>
      </w:r>
      <w:r w:rsidR="7CE96140" w:rsidRPr="34AE78CE">
        <w:rPr>
          <w:rStyle w:val="normaltextrun"/>
          <w:rFonts w:asciiTheme="majorHAnsi" w:eastAsia="Times New Roman" w:hAnsiTheme="majorHAnsi" w:cs="Times New Roman"/>
          <w:sz w:val="40"/>
          <w:szCs w:val="40"/>
        </w:rPr>
        <w:t>. Schedule and Fee Estimate</w:t>
      </w:r>
      <w:bookmarkEnd w:id="21"/>
      <w:r w:rsidR="7CE96140" w:rsidRPr="34AE78CE">
        <w:rPr>
          <w:rStyle w:val="normaltextrun"/>
          <w:rFonts w:asciiTheme="majorHAnsi" w:eastAsia="Times New Roman" w:hAnsiTheme="majorHAnsi" w:cs="Times New Roman"/>
          <w:sz w:val="40"/>
          <w:szCs w:val="40"/>
        </w:rPr>
        <w:t> </w:t>
      </w:r>
    </w:p>
    <w:p w14:paraId="56E970EE" w14:textId="2659BCA8" w:rsidR="05BE1BD3" w:rsidRDefault="5395825A" w:rsidP="006F4282">
      <w:pPr>
        <w:pStyle w:val="Heading2"/>
        <w:rPr>
          <w:rStyle w:val="normaltextrun"/>
          <w:rFonts w:asciiTheme="majorHAnsi" w:eastAsia="Times New Roman" w:hAnsiTheme="majorHAnsi" w:cs="Times New Roman"/>
          <w:sz w:val="32"/>
          <w:szCs w:val="32"/>
        </w:rPr>
      </w:pPr>
      <w:bookmarkStart w:id="22" w:name="_Toc212757628"/>
      <w:r w:rsidRPr="34AE78CE">
        <w:rPr>
          <w:rStyle w:val="normaltextrun"/>
          <w:rFonts w:asciiTheme="majorHAnsi" w:eastAsia="Times New Roman" w:hAnsiTheme="majorHAnsi" w:cs="Times New Roman"/>
          <w:sz w:val="32"/>
          <w:szCs w:val="32"/>
        </w:rPr>
        <w:t>5</w:t>
      </w:r>
      <w:r w:rsidR="7CE96140" w:rsidRPr="34AE78CE">
        <w:rPr>
          <w:rStyle w:val="normaltextrun"/>
          <w:rFonts w:asciiTheme="majorHAnsi" w:eastAsia="Times New Roman" w:hAnsiTheme="majorHAnsi" w:cs="Times New Roman"/>
          <w:sz w:val="32"/>
          <w:szCs w:val="32"/>
        </w:rPr>
        <w:t>a.</w:t>
      </w:r>
      <w:r w:rsidR="5AF1376C" w:rsidRPr="34AE78CE">
        <w:rPr>
          <w:rStyle w:val="normaltextrun"/>
          <w:rFonts w:asciiTheme="majorHAnsi" w:eastAsia="Times New Roman" w:hAnsiTheme="majorHAnsi" w:cs="Times New Roman"/>
          <w:sz w:val="32"/>
          <w:szCs w:val="32"/>
        </w:rPr>
        <w:t xml:space="preserve"> Team Roles and Responsibilities</w:t>
      </w:r>
      <w:bookmarkEnd w:id="22"/>
      <w:r w:rsidR="7CE96140" w:rsidRPr="34AE78CE">
        <w:rPr>
          <w:rStyle w:val="normaltextrun"/>
          <w:rFonts w:asciiTheme="majorHAnsi" w:eastAsia="Times New Roman" w:hAnsiTheme="majorHAnsi" w:cs="Times New Roman"/>
          <w:sz w:val="32"/>
          <w:szCs w:val="32"/>
        </w:rPr>
        <w:t> </w:t>
      </w:r>
    </w:p>
    <w:p w14:paraId="4214B3A9" w14:textId="4F8BE3DE" w:rsidR="00ED105C" w:rsidRPr="00ED105C" w:rsidRDefault="00ED105C" w:rsidP="00252E4F">
      <w:pPr>
        <w:ind w:firstLine="720"/>
        <w:rPr>
          <w:lang w:val="en-CA"/>
        </w:rPr>
      </w:pPr>
      <w:r w:rsidRPr="00ED105C">
        <w:rPr>
          <w:lang w:val="en-CA"/>
        </w:rPr>
        <w:t xml:space="preserve">Our team operates with clearly defined roles to maintain ownership while fostering a collaborative culture that prevents any task from becoming a </w:t>
      </w:r>
      <w:r w:rsidR="00252E4F">
        <w:rPr>
          <w:lang w:val="en-CA"/>
        </w:rPr>
        <w:t>burden on any one member</w:t>
      </w:r>
      <w:r w:rsidRPr="00ED105C">
        <w:rPr>
          <w:lang w:val="en-CA"/>
        </w:rPr>
        <w:t xml:space="preserve">. Arnold Tom-George, our Systems Engineer, leads the architecture and backend </w:t>
      </w:r>
      <w:r w:rsidRPr="00ED105C">
        <w:rPr>
          <w:lang w:val="en-CA"/>
        </w:rPr>
        <w:lastRenderedPageBreak/>
        <w:t>pipeline, transforming manuals and PDFs into schema-valid, logged outputs. Pratham Patel, Software Engineer, focuses on PDF ingestion, OCR and segmentation quality, CI/CD integration, and performance hardening. Cole Mayke, also a Software Engineer, owns the user experience, building the Next.js interface that delivers citation-linked steps, persona-aware wording, accessibility features, and progress gating. Coskun Kahramanoglu, our Design Verification Engineer, anchors safety and validation by translating manual intent into ground truth, aligning cautions with ISO principles, and executing our validation protocol</w:t>
      </w:r>
      <w:r w:rsidR="00252E4F">
        <w:rPr>
          <w:lang w:val="en-CA"/>
        </w:rPr>
        <w:t xml:space="preserve">, </w:t>
      </w:r>
      <w:r w:rsidRPr="00ED105C">
        <w:rPr>
          <w:lang w:val="en-CA"/>
        </w:rPr>
        <w:t>measuring coverage and precision, user time and defects, clarity, and SUS scores.</w:t>
      </w:r>
    </w:p>
    <w:p w14:paraId="2F3D4060" w14:textId="3423CFAF" w:rsidR="00ED105C" w:rsidRPr="00ED105C" w:rsidRDefault="00ED105C" w:rsidP="00252E4F">
      <w:pPr>
        <w:ind w:firstLine="720"/>
        <w:rPr>
          <w:lang w:val="en-CA"/>
        </w:rPr>
      </w:pPr>
      <w:r w:rsidRPr="00ED105C">
        <w:rPr>
          <w:lang w:val="en-CA"/>
        </w:rPr>
        <w:t xml:space="preserve">Despite these defined responsibilities, we operate as a unified team. We </w:t>
      </w:r>
      <w:r w:rsidR="00252E4F">
        <w:rPr>
          <w:lang w:val="en-CA"/>
        </w:rPr>
        <w:t>group up</w:t>
      </w:r>
      <w:r w:rsidRPr="00ED105C">
        <w:rPr>
          <w:lang w:val="en-CA"/>
        </w:rPr>
        <w:t xml:space="preserve"> on complex challenges, cross-review each other’s code and documentation, and dynamically shift effort as deadlines approach. This ensures that every milestone is delivered with both functional integrity and the validation evidence to support it.</w:t>
      </w:r>
    </w:p>
    <w:p w14:paraId="7976C760" w14:textId="77777777" w:rsidR="0059231A" w:rsidRPr="0059231A" w:rsidRDefault="0059231A" w:rsidP="0059231A"/>
    <w:p w14:paraId="39BBDE0C" w14:textId="00980201" w:rsidR="002A02C2" w:rsidRPr="00366975" w:rsidRDefault="00A810E9" w:rsidP="004D5AE8">
      <w:pPr>
        <w:pStyle w:val="Caption"/>
        <w:rPr>
          <w:rFonts w:asciiTheme="majorHAnsi" w:hAnsiTheme="majorHAnsi" w:hint="eastAsia"/>
        </w:rPr>
      </w:pPr>
      <w:r w:rsidRPr="00A810E9">
        <w:rPr>
          <w:rFonts w:asciiTheme="majorHAnsi" w:hAnsiTheme="majorHAnsi"/>
          <w:noProof/>
        </w:rPr>
        <w:drawing>
          <wp:inline distT="0" distB="0" distL="0" distR="0" wp14:anchorId="62919809" wp14:editId="1986E85A">
            <wp:extent cx="5943600" cy="2216785"/>
            <wp:effectExtent l="0" t="0" r="0" b="0"/>
            <wp:docPr id="7244773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77311" name="Picture 1" descr="A screenshot of a computer&#10;&#10;AI-generated content may be incorrect."/>
                    <pic:cNvPicPr/>
                  </pic:nvPicPr>
                  <pic:blipFill>
                    <a:blip r:embed="rId19"/>
                    <a:stretch>
                      <a:fillRect/>
                    </a:stretch>
                  </pic:blipFill>
                  <pic:spPr>
                    <a:xfrm>
                      <a:off x="0" y="0"/>
                      <a:ext cx="5943600" cy="2216785"/>
                    </a:xfrm>
                    <a:prstGeom prst="rect">
                      <a:avLst/>
                    </a:prstGeom>
                  </pic:spPr>
                </pic:pic>
              </a:graphicData>
            </a:graphic>
          </wp:inline>
        </w:drawing>
      </w:r>
    </w:p>
    <w:p w14:paraId="0F4FCD0C" w14:textId="03D4B1AC" w:rsidR="506DBC97" w:rsidRPr="00366975" w:rsidRDefault="000F61B5" w:rsidP="000F61B5">
      <w:pPr>
        <w:pStyle w:val="Caption"/>
        <w:jc w:val="center"/>
        <w:rPr>
          <w:rFonts w:asciiTheme="majorHAnsi" w:eastAsia="Times New Roman" w:hAnsiTheme="majorHAnsi" w:cs="Times New Roman"/>
          <w:color w:val="000000" w:themeColor="text1"/>
        </w:rPr>
      </w:pPr>
      <w:bookmarkStart w:id="23" w:name="_Toc212757633"/>
      <w:r w:rsidRPr="00366975">
        <w:rPr>
          <w:rFonts w:asciiTheme="majorHAnsi" w:hAnsiTheme="majorHAnsi"/>
        </w:rPr>
        <w:t xml:space="preserve">Table </w:t>
      </w:r>
      <w:r w:rsidRPr="00366975">
        <w:rPr>
          <w:rFonts w:asciiTheme="majorHAnsi" w:hAnsiTheme="majorHAnsi"/>
        </w:rPr>
        <w:fldChar w:fldCharType="begin"/>
      </w:r>
      <w:r w:rsidRPr="00366975">
        <w:rPr>
          <w:rFonts w:asciiTheme="majorHAnsi" w:hAnsiTheme="majorHAnsi"/>
        </w:rPr>
        <w:instrText xml:space="preserve"> SEQ Table \* ARABIC </w:instrText>
      </w:r>
      <w:r w:rsidRPr="00366975">
        <w:rPr>
          <w:rFonts w:asciiTheme="majorHAnsi" w:hAnsiTheme="majorHAnsi"/>
        </w:rPr>
        <w:fldChar w:fldCharType="separate"/>
      </w:r>
      <w:r w:rsidR="00DC469B" w:rsidRPr="00366975">
        <w:rPr>
          <w:rFonts w:asciiTheme="majorHAnsi" w:hAnsiTheme="majorHAnsi"/>
          <w:noProof/>
        </w:rPr>
        <w:t>1</w:t>
      </w:r>
      <w:r w:rsidRPr="00366975">
        <w:rPr>
          <w:rFonts w:asciiTheme="majorHAnsi" w:hAnsiTheme="majorHAnsi"/>
        </w:rPr>
        <w:fldChar w:fldCharType="end"/>
      </w:r>
      <w:r w:rsidRPr="00366975">
        <w:rPr>
          <w:rFonts w:asciiTheme="majorHAnsi" w:hAnsiTheme="majorHAnsi"/>
        </w:rPr>
        <w:t>: Roles and Responsibilities</w:t>
      </w:r>
      <w:bookmarkEnd w:id="23"/>
    </w:p>
    <w:p w14:paraId="470B87A2" w14:textId="652BC1B9" w:rsidR="3022BAA8" w:rsidRPr="00366975" w:rsidRDefault="361D5CC8" w:rsidP="006F4282">
      <w:pPr>
        <w:pStyle w:val="Heading2"/>
        <w:rPr>
          <w:rStyle w:val="normaltextrun"/>
          <w:rFonts w:asciiTheme="majorHAnsi" w:eastAsia="Times New Roman" w:hAnsiTheme="majorHAnsi" w:cs="Times New Roman"/>
          <w:sz w:val="32"/>
          <w:szCs w:val="32"/>
        </w:rPr>
      </w:pPr>
      <w:bookmarkStart w:id="24" w:name="_Toc212757629"/>
      <w:r w:rsidRPr="34AE78CE">
        <w:rPr>
          <w:rStyle w:val="normaltextrun"/>
          <w:rFonts w:asciiTheme="majorHAnsi" w:eastAsia="Times New Roman" w:hAnsiTheme="majorHAnsi" w:cs="Times New Roman"/>
          <w:sz w:val="32"/>
          <w:szCs w:val="32"/>
        </w:rPr>
        <w:t>5</w:t>
      </w:r>
      <w:r w:rsidR="7CE96140" w:rsidRPr="34AE78CE">
        <w:rPr>
          <w:rStyle w:val="normaltextrun"/>
          <w:rFonts w:asciiTheme="majorHAnsi" w:eastAsia="Times New Roman" w:hAnsiTheme="majorHAnsi" w:cs="Times New Roman"/>
          <w:sz w:val="32"/>
          <w:szCs w:val="32"/>
        </w:rPr>
        <w:t xml:space="preserve">b. </w:t>
      </w:r>
      <w:r w:rsidR="40B7BD63" w:rsidRPr="34AE78CE">
        <w:rPr>
          <w:rStyle w:val="normaltextrun"/>
          <w:rFonts w:asciiTheme="majorHAnsi" w:eastAsia="Times New Roman" w:hAnsiTheme="majorHAnsi" w:cs="Times New Roman"/>
          <w:sz w:val="32"/>
          <w:szCs w:val="32"/>
        </w:rPr>
        <w:t>Work Plan and Major Deliverables</w:t>
      </w:r>
      <w:bookmarkEnd w:id="24"/>
      <w:r w:rsidR="7CE96140" w:rsidRPr="34AE78CE">
        <w:rPr>
          <w:rStyle w:val="normaltextrun"/>
          <w:rFonts w:asciiTheme="majorHAnsi" w:eastAsia="Times New Roman" w:hAnsiTheme="majorHAnsi" w:cs="Times New Roman"/>
          <w:sz w:val="32"/>
          <w:szCs w:val="32"/>
        </w:rPr>
        <w:t> </w:t>
      </w:r>
    </w:p>
    <w:p w14:paraId="632709FF" w14:textId="1A7AEC8C" w:rsidR="007B5F8B" w:rsidRDefault="007B5F8B" w:rsidP="008E13DC">
      <w:pPr>
        <w:ind w:firstLine="720"/>
        <w:rPr>
          <w:rFonts w:asciiTheme="majorHAnsi" w:hAnsiTheme="majorHAnsi" w:hint="eastAsia"/>
        </w:rPr>
      </w:pPr>
      <w:r w:rsidRPr="007B5F8B">
        <w:rPr>
          <w:rFonts w:asciiTheme="majorHAnsi" w:hAnsiTheme="majorHAnsi"/>
        </w:rPr>
        <w:t xml:space="preserve">The project centers on transforming instructional manuals and PDFs into structured, persona-appropriate guidance flows. The system </w:t>
      </w:r>
      <w:r w:rsidR="000232FF">
        <w:rPr>
          <w:rFonts w:asciiTheme="majorHAnsi" w:hAnsiTheme="majorHAnsi"/>
        </w:rPr>
        <w:t>takes</w:t>
      </w:r>
      <w:r w:rsidRPr="007B5F8B">
        <w:rPr>
          <w:rFonts w:asciiTheme="majorHAnsi" w:hAnsiTheme="majorHAnsi"/>
        </w:rPr>
        <w:t xml:space="preserve"> a manual</w:t>
      </w:r>
      <w:r w:rsidR="000232FF">
        <w:rPr>
          <w:rFonts w:asciiTheme="majorHAnsi" w:hAnsiTheme="majorHAnsi"/>
        </w:rPr>
        <w:t xml:space="preserve"> as input</w:t>
      </w:r>
      <w:r w:rsidRPr="007B5F8B">
        <w:rPr>
          <w:rFonts w:asciiTheme="majorHAnsi" w:hAnsiTheme="majorHAnsi"/>
        </w:rPr>
        <w:t xml:space="preserve">, extracts and segments steps, rewrites them for clarity and relevance, and renders a </w:t>
      </w:r>
      <w:r w:rsidR="00572F8F">
        <w:rPr>
          <w:rFonts w:asciiTheme="majorHAnsi" w:hAnsiTheme="majorHAnsi"/>
        </w:rPr>
        <w:t>simplified</w:t>
      </w:r>
      <w:r w:rsidRPr="007B5F8B">
        <w:rPr>
          <w:rFonts w:asciiTheme="majorHAnsi" w:hAnsiTheme="majorHAnsi"/>
        </w:rPr>
        <w:t>, citation-linked instruction flow in the UI. Each step is anchored to its source page or paragraph, with optional snippet previews and simple image crops from the PDF</w:t>
      </w:r>
      <w:r w:rsidR="0076163A">
        <w:rPr>
          <w:rFonts w:asciiTheme="majorHAnsi" w:hAnsiTheme="majorHAnsi"/>
        </w:rPr>
        <w:t>.</w:t>
      </w:r>
    </w:p>
    <w:p w14:paraId="2DD12643" w14:textId="117B67A1" w:rsidR="00F35A3D" w:rsidRPr="00F35A3D" w:rsidRDefault="2700EDCB" w:rsidP="34AE78CE">
      <w:pPr>
        <w:ind w:firstLine="720"/>
        <w:rPr>
          <w:rFonts w:asciiTheme="majorHAnsi" w:hAnsiTheme="majorHAnsi" w:hint="eastAsia"/>
          <w:lang w:val="en-CA"/>
        </w:rPr>
      </w:pPr>
      <w:r w:rsidRPr="34AE78CE">
        <w:rPr>
          <w:rFonts w:asciiTheme="majorHAnsi" w:hAnsiTheme="majorHAnsi"/>
          <w:lang w:val="en-CA"/>
        </w:rPr>
        <w:t xml:space="preserve">This Proposal Report locks the scope and success metrics, and defines Step Schema v0.9, including fields such as </w:t>
      </w:r>
      <w:r w:rsidRPr="34AE78CE">
        <w:rPr>
          <w:rFonts w:asciiTheme="majorHAnsi" w:hAnsiTheme="majorHAnsi"/>
          <w:i/>
          <w:iCs/>
          <w:lang w:val="en-CA"/>
        </w:rPr>
        <w:t>step_text</w:t>
      </w:r>
      <w:r w:rsidRPr="34AE78CE">
        <w:rPr>
          <w:rFonts w:asciiTheme="majorHAnsi" w:hAnsiTheme="majorHAnsi"/>
          <w:lang w:val="en-CA"/>
        </w:rPr>
        <w:t xml:space="preserve">, </w:t>
      </w:r>
      <w:r w:rsidRPr="34AE78CE">
        <w:rPr>
          <w:rFonts w:asciiTheme="majorHAnsi" w:hAnsiTheme="majorHAnsi"/>
          <w:i/>
          <w:iCs/>
          <w:lang w:val="en-CA"/>
        </w:rPr>
        <w:t>source_page</w:t>
      </w:r>
      <w:r w:rsidRPr="34AE78CE">
        <w:rPr>
          <w:rFonts w:asciiTheme="majorHAnsi" w:hAnsiTheme="majorHAnsi"/>
          <w:lang w:val="en-CA"/>
        </w:rPr>
        <w:t xml:space="preserve">, </w:t>
      </w:r>
      <w:r w:rsidRPr="34AE78CE">
        <w:rPr>
          <w:rFonts w:asciiTheme="majorHAnsi" w:hAnsiTheme="majorHAnsi"/>
          <w:i/>
          <w:iCs/>
          <w:lang w:val="en-CA"/>
        </w:rPr>
        <w:t>caution</w:t>
      </w:r>
      <w:r w:rsidRPr="34AE78CE">
        <w:rPr>
          <w:rFonts w:asciiTheme="majorHAnsi" w:hAnsiTheme="majorHAnsi"/>
          <w:lang w:val="en-CA"/>
        </w:rPr>
        <w:t xml:space="preserve">, </w:t>
      </w:r>
      <w:r w:rsidRPr="34AE78CE">
        <w:rPr>
          <w:rFonts w:asciiTheme="majorHAnsi" w:hAnsiTheme="majorHAnsi"/>
          <w:i/>
          <w:iCs/>
          <w:lang w:val="en-CA"/>
        </w:rPr>
        <w:t>tools</w:t>
      </w:r>
      <w:r w:rsidRPr="34AE78CE">
        <w:rPr>
          <w:rFonts w:asciiTheme="majorHAnsi" w:hAnsiTheme="majorHAnsi"/>
          <w:lang w:val="en-CA"/>
        </w:rPr>
        <w:t xml:space="preserve">, and </w:t>
      </w:r>
      <w:r w:rsidRPr="34AE78CE">
        <w:rPr>
          <w:rFonts w:asciiTheme="majorHAnsi" w:hAnsiTheme="majorHAnsi"/>
          <w:i/>
          <w:iCs/>
          <w:lang w:val="en-CA"/>
        </w:rPr>
        <w:t>success_check</w:t>
      </w:r>
      <w:r w:rsidRPr="34AE78CE">
        <w:rPr>
          <w:rFonts w:asciiTheme="majorHAnsi" w:hAnsiTheme="majorHAnsi"/>
          <w:lang w:val="en-CA"/>
        </w:rPr>
        <w:t xml:space="preserve">. The January 16 Proposal Memo finalizes the architecture: PDF input flows through a parser or OCR (if </w:t>
      </w:r>
      <w:r w:rsidRPr="34AE78CE">
        <w:rPr>
          <w:rFonts w:asciiTheme="majorHAnsi" w:hAnsiTheme="majorHAnsi"/>
          <w:lang w:val="en-CA"/>
        </w:rPr>
        <w:lastRenderedPageBreak/>
        <w:t>scanned), followed by section and step segmentation, then LLM</w:t>
      </w:r>
      <w:r w:rsidR="1714CCE2" w:rsidRPr="34AE78CE">
        <w:rPr>
          <w:rFonts w:asciiTheme="majorHAnsi" w:hAnsiTheme="majorHAnsi"/>
          <w:lang w:val="en-CA"/>
        </w:rPr>
        <w:t xml:space="preserve"> </w:t>
      </w:r>
      <w:r w:rsidRPr="34AE78CE">
        <w:rPr>
          <w:rFonts w:asciiTheme="majorHAnsi" w:hAnsiTheme="majorHAnsi"/>
          <w:lang w:val="en-CA"/>
        </w:rPr>
        <w:t>based rewriting into the schema, and finally UI rendering. Citation style</w:t>
      </w:r>
      <w:r w:rsidR="19414648" w:rsidRPr="34AE78CE">
        <w:rPr>
          <w:rFonts w:asciiTheme="majorHAnsi" w:hAnsiTheme="majorHAnsi"/>
          <w:lang w:val="en-CA"/>
        </w:rPr>
        <w:t xml:space="preserve">, </w:t>
      </w:r>
      <w:r w:rsidRPr="34AE78CE">
        <w:rPr>
          <w:rFonts w:asciiTheme="majorHAnsi" w:hAnsiTheme="majorHAnsi"/>
          <w:lang w:val="en-CA"/>
        </w:rPr>
        <w:t>whether page references or text spans</w:t>
      </w:r>
      <w:r w:rsidR="19414648" w:rsidRPr="34AE78CE">
        <w:rPr>
          <w:rFonts w:asciiTheme="majorHAnsi" w:hAnsiTheme="majorHAnsi"/>
          <w:lang w:val="en-CA"/>
        </w:rPr>
        <w:t xml:space="preserve">, </w:t>
      </w:r>
      <w:r w:rsidRPr="34AE78CE">
        <w:rPr>
          <w:rFonts w:asciiTheme="majorHAnsi" w:hAnsiTheme="majorHAnsi"/>
          <w:lang w:val="en-CA"/>
        </w:rPr>
        <w:t>is also decided.</w:t>
      </w:r>
    </w:p>
    <w:p w14:paraId="4BB5B314" w14:textId="0CB4B694" w:rsidR="00F35A3D" w:rsidRPr="00F35A3D" w:rsidRDefault="00F35A3D" w:rsidP="00F35A3D">
      <w:pPr>
        <w:ind w:firstLine="720"/>
        <w:rPr>
          <w:rFonts w:asciiTheme="majorHAnsi" w:hAnsiTheme="majorHAnsi" w:hint="eastAsia"/>
          <w:lang w:val="en-CA"/>
        </w:rPr>
      </w:pPr>
      <w:r w:rsidRPr="00F35A3D">
        <w:rPr>
          <w:rFonts w:asciiTheme="majorHAnsi" w:hAnsiTheme="majorHAnsi"/>
          <w:lang w:val="en-CA"/>
        </w:rPr>
        <w:t>The first Design Review (Alpha) on January 27 showcases an end-to-end demo using a sample PDF. The demo includes upload, automatic step extraction and segmentation, schema validation, and UI rendering of persona-tailored steps with cautions and progress gating. Each step links back to its source in the PDF. Vision features are excluded, as are CSV and CAD support.</w:t>
      </w:r>
      <w:r w:rsidR="00625128">
        <w:rPr>
          <w:rFonts w:asciiTheme="majorHAnsi" w:hAnsiTheme="majorHAnsi"/>
          <w:lang w:val="en-CA"/>
        </w:rPr>
        <w:t xml:space="preserve"> The goal of this initial design review is to get a working </w:t>
      </w:r>
      <w:r w:rsidR="00224C5E">
        <w:rPr>
          <w:rFonts w:asciiTheme="majorHAnsi" w:hAnsiTheme="majorHAnsi"/>
          <w:lang w:val="en-CA"/>
        </w:rPr>
        <w:t>Alpha</w:t>
      </w:r>
      <w:r w:rsidR="00E4039F">
        <w:rPr>
          <w:rFonts w:asciiTheme="majorHAnsi" w:hAnsiTheme="majorHAnsi"/>
          <w:lang w:val="en-CA"/>
        </w:rPr>
        <w:t xml:space="preserve"> version of the project with the basic feature set</w:t>
      </w:r>
      <w:r w:rsidR="00B15432">
        <w:rPr>
          <w:rFonts w:asciiTheme="majorHAnsi" w:hAnsiTheme="majorHAnsi"/>
          <w:lang w:val="en-CA"/>
        </w:rPr>
        <w:t>.</w:t>
      </w:r>
      <w:r w:rsidR="00625128">
        <w:rPr>
          <w:rFonts w:asciiTheme="majorHAnsi" w:hAnsiTheme="majorHAnsi"/>
          <w:lang w:val="en-CA"/>
        </w:rPr>
        <w:t xml:space="preserve"> </w:t>
      </w:r>
    </w:p>
    <w:p w14:paraId="14A3DED5" w14:textId="10FC969E" w:rsidR="00F35A3D" w:rsidRPr="00F35A3D" w:rsidRDefault="00F35A3D" w:rsidP="00F35A3D">
      <w:pPr>
        <w:ind w:firstLine="720"/>
        <w:rPr>
          <w:rFonts w:asciiTheme="majorHAnsi" w:hAnsiTheme="majorHAnsi" w:hint="eastAsia"/>
          <w:lang w:val="en-CA"/>
        </w:rPr>
      </w:pPr>
      <w:r w:rsidRPr="00F35A3D">
        <w:rPr>
          <w:rFonts w:asciiTheme="majorHAnsi" w:hAnsiTheme="majorHAnsi"/>
          <w:lang w:val="en-CA"/>
        </w:rPr>
        <w:t>By the February 13 Interim Report, the Beta version improves segmentation accuracy, enforces stricter schema validation, and introduces clearer error messaging. SUS Round-1 is conducted on two manuals, and a draft validation protocol is developed focusing on three areas: (</w:t>
      </w:r>
      <w:r w:rsidR="00B15432">
        <w:rPr>
          <w:rFonts w:asciiTheme="majorHAnsi" w:hAnsiTheme="majorHAnsi"/>
          <w:lang w:val="en-CA"/>
        </w:rPr>
        <w:t>1</w:t>
      </w:r>
      <w:r w:rsidRPr="00F35A3D">
        <w:rPr>
          <w:rFonts w:asciiTheme="majorHAnsi" w:hAnsiTheme="majorHAnsi"/>
          <w:lang w:val="en-CA"/>
        </w:rPr>
        <w:t>) extraction coverage and precision against a hand-labeled gold set, (</w:t>
      </w:r>
      <w:r w:rsidR="00B15432">
        <w:rPr>
          <w:rFonts w:asciiTheme="majorHAnsi" w:hAnsiTheme="majorHAnsi"/>
          <w:lang w:val="en-CA"/>
        </w:rPr>
        <w:t>2</w:t>
      </w:r>
      <w:r w:rsidRPr="00F35A3D">
        <w:rPr>
          <w:rFonts w:asciiTheme="majorHAnsi" w:hAnsiTheme="majorHAnsi"/>
          <w:lang w:val="en-CA"/>
        </w:rPr>
        <w:t>) user time, first-pass defects, and clarity, and (</w:t>
      </w:r>
      <w:r w:rsidR="00B15432">
        <w:rPr>
          <w:rFonts w:asciiTheme="majorHAnsi" w:hAnsiTheme="majorHAnsi"/>
          <w:lang w:val="en-CA"/>
        </w:rPr>
        <w:t>3</w:t>
      </w:r>
      <w:r w:rsidRPr="00F35A3D">
        <w:rPr>
          <w:rFonts w:asciiTheme="majorHAnsi" w:hAnsiTheme="majorHAnsi"/>
          <w:lang w:val="en-CA"/>
        </w:rPr>
        <w:t>) System Usability Scale (SUS) scores.</w:t>
      </w:r>
    </w:p>
    <w:p w14:paraId="6DA85FAD" w14:textId="77777777" w:rsidR="00F35A3D" w:rsidRPr="00F35A3D" w:rsidRDefault="00F35A3D" w:rsidP="00F35A3D">
      <w:pPr>
        <w:ind w:firstLine="720"/>
        <w:rPr>
          <w:rFonts w:asciiTheme="majorHAnsi" w:hAnsiTheme="majorHAnsi" w:hint="eastAsia"/>
          <w:lang w:val="en-CA"/>
        </w:rPr>
      </w:pPr>
      <w:r w:rsidRPr="00F35A3D">
        <w:rPr>
          <w:rFonts w:asciiTheme="majorHAnsi" w:hAnsiTheme="majorHAnsi"/>
          <w:lang w:val="en-CA"/>
        </w:rPr>
        <w:t>Design Review #2 on March 10 marks the feature-complete milestone. Quality-of-life enhancements include inline PDF previews with highlighted source spans, step search and filtering, bookmarking, and basic performance improvements such as caching and graceful OCR fallbacks. Optionally, static image crops (e.g., figures) are displayed alongside steps when available in the manual.</w:t>
      </w:r>
    </w:p>
    <w:p w14:paraId="6F6B68EE" w14:textId="77777777" w:rsidR="00F35A3D" w:rsidRPr="00F35A3D" w:rsidRDefault="00F35A3D" w:rsidP="00F35A3D">
      <w:pPr>
        <w:ind w:firstLine="720"/>
        <w:rPr>
          <w:rFonts w:asciiTheme="majorHAnsi" w:hAnsiTheme="majorHAnsi" w:hint="eastAsia"/>
          <w:lang w:val="en-CA"/>
        </w:rPr>
      </w:pPr>
      <w:r w:rsidRPr="00F35A3D">
        <w:rPr>
          <w:rFonts w:asciiTheme="majorHAnsi" w:hAnsiTheme="majorHAnsi"/>
          <w:lang w:val="en-CA"/>
        </w:rPr>
        <w:t>The April 1 poster tells the story from problem statement to PDF pipeline, culminating in rewritten, gated instructions and validation results. The final report and memo, due April 6, deliver a release candidate with a reproducible pipeline (including sample PDFs and cached plans), full documentation, validation against the baseline of manual reading, and a discussion of limitations and future directions.</w:t>
      </w:r>
    </w:p>
    <w:p w14:paraId="0B204A82" w14:textId="39954051" w:rsidR="008E13DC" w:rsidRPr="00366975" w:rsidRDefault="008E13DC" w:rsidP="008E13DC">
      <w:pPr>
        <w:ind w:firstLine="720"/>
        <w:rPr>
          <w:rStyle w:val="normaltextrun"/>
          <w:rFonts w:asciiTheme="majorHAnsi" w:hAnsiTheme="majorHAnsi" w:hint="eastAsia"/>
          <w:lang w:val="en-CA"/>
        </w:rPr>
      </w:pPr>
    </w:p>
    <w:p w14:paraId="166E2180" w14:textId="52E3B545" w:rsidR="00603F87" w:rsidRPr="00366975" w:rsidRDefault="00C52414" w:rsidP="00603F87">
      <w:pPr>
        <w:keepNext/>
        <w:keepLines/>
        <w:spacing w:before="160" w:after="80"/>
        <w:rPr>
          <w:rFonts w:asciiTheme="majorHAnsi" w:hAnsiTheme="majorHAnsi" w:hint="eastAsia"/>
        </w:rPr>
      </w:pPr>
      <w:r w:rsidRPr="00C52414">
        <w:rPr>
          <w:rFonts w:asciiTheme="majorHAnsi" w:hAnsiTheme="majorHAnsi"/>
          <w:noProof/>
        </w:rPr>
        <w:lastRenderedPageBreak/>
        <w:drawing>
          <wp:inline distT="0" distB="0" distL="0" distR="0" wp14:anchorId="04ADE6D2" wp14:editId="4C995C49">
            <wp:extent cx="5943600" cy="4565650"/>
            <wp:effectExtent l="0" t="0" r="0" b="4445"/>
            <wp:docPr id="11832008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00823" name="Picture 1" descr="A screenshot of a computer&#10;&#10;AI-generated content may be incorrect."/>
                    <pic:cNvPicPr/>
                  </pic:nvPicPr>
                  <pic:blipFill>
                    <a:blip r:embed="rId20"/>
                    <a:stretch>
                      <a:fillRect/>
                    </a:stretch>
                  </pic:blipFill>
                  <pic:spPr>
                    <a:xfrm>
                      <a:off x="0" y="0"/>
                      <a:ext cx="5943600" cy="4565650"/>
                    </a:xfrm>
                    <a:prstGeom prst="rect">
                      <a:avLst/>
                    </a:prstGeom>
                  </pic:spPr>
                </pic:pic>
              </a:graphicData>
            </a:graphic>
          </wp:inline>
        </w:drawing>
      </w:r>
    </w:p>
    <w:p w14:paraId="4D986FA5" w14:textId="66B4F065" w:rsidR="00603F87" w:rsidRPr="00366975" w:rsidRDefault="00603F87" w:rsidP="00603F87">
      <w:pPr>
        <w:pStyle w:val="Caption"/>
        <w:jc w:val="center"/>
        <w:rPr>
          <w:rFonts w:asciiTheme="majorHAnsi" w:hAnsiTheme="majorHAnsi" w:hint="eastAsia"/>
        </w:rPr>
      </w:pPr>
      <w:bookmarkStart w:id="25" w:name="_Toc212757634"/>
      <w:r w:rsidRPr="00366975">
        <w:rPr>
          <w:rFonts w:asciiTheme="majorHAnsi" w:hAnsiTheme="majorHAnsi"/>
        </w:rPr>
        <w:t xml:space="preserve">Table </w:t>
      </w:r>
      <w:r w:rsidRPr="00366975">
        <w:rPr>
          <w:rFonts w:asciiTheme="majorHAnsi" w:hAnsiTheme="majorHAnsi"/>
        </w:rPr>
        <w:fldChar w:fldCharType="begin"/>
      </w:r>
      <w:r w:rsidRPr="00366975">
        <w:rPr>
          <w:rFonts w:asciiTheme="majorHAnsi" w:hAnsiTheme="majorHAnsi"/>
        </w:rPr>
        <w:instrText xml:space="preserve"> SEQ Table \* ARABIC </w:instrText>
      </w:r>
      <w:r w:rsidRPr="00366975">
        <w:rPr>
          <w:rFonts w:asciiTheme="majorHAnsi" w:hAnsiTheme="majorHAnsi"/>
        </w:rPr>
        <w:fldChar w:fldCharType="separate"/>
      </w:r>
      <w:r w:rsidR="00DC469B" w:rsidRPr="00366975">
        <w:rPr>
          <w:rFonts w:asciiTheme="majorHAnsi" w:hAnsiTheme="majorHAnsi"/>
          <w:noProof/>
        </w:rPr>
        <w:t>2</w:t>
      </w:r>
      <w:r w:rsidRPr="00366975">
        <w:rPr>
          <w:rFonts w:asciiTheme="majorHAnsi" w:hAnsiTheme="majorHAnsi"/>
        </w:rPr>
        <w:fldChar w:fldCharType="end"/>
      </w:r>
      <w:r w:rsidRPr="00366975">
        <w:rPr>
          <w:rFonts w:asciiTheme="majorHAnsi" w:hAnsiTheme="majorHAnsi"/>
        </w:rPr>
        <w:t>: Work Plan and Major Deliverable Timeline</w:t>
      </w:r>
      <w:bookmarkEnd w:id="25"/>
    </w:p>
    <w:p w14:paraId="102DA48A" w14:textId="230A1A18" w:rsidR="001E63B1" w:rsidRPr="006F4282" w:rsidRDefault="32202E26" w:rsidP="006F4282">
      <w:pPr>
        <w:pStyle w:val="Heading2"/>
        <w:rPr>
          <w:rStyle w:val="normaltextrun"/>
          <w:rFonts w:asciiTheme="majorHAnsi" w:eastAsiaTheme="majorEastAsia" w:hAnsiTheme="majorHAnsi" w:cstheme="majorBidi" w:hint="eastAsia"/>
          <w:sz w:val="32"/>
          <w:szCs w:val="32"/>
        </w:rPr>
      </w:pPr>
      <w:bookmarkStart w:id="26" w:name="_Toc212757630"/>
      <w:r w:rsidRPr="34AE78CE">
        <w:rPr>
          <w:rStyle w:val="normaltextrun"/>
          <w:rFonts w:asciiTheme="majorHAnsi" w:eastAsiaTheme="majorEastAsia" w:hAnsiTheme="majorHAnsi" w:cstheme="majorBidi"/>
          <w:sz w:val="32"/>
          <w:szCs w:val="32"/>
        </w:rPr>
        <w:t xml:space="preserve">5c. </w:t>
      </w:r>
      <w:r w:rsidR="77119638" w:rsidRPr="34AE78CE">
        <w:rPr>
          <w:rStyle w:val="normaltextrun"/>
          <w:rFonts w:asciiTheme="majorHAnsi" w:eastAsiaTheme="majorEastAsia" w:hAnsiTheme="majorHAnsi" w:cstheme="majorBidi"/>
          <w:sz w:val="32"/>
          <w:szCs w:val="32"/>
        </w:rPr>
        <w:t>Fee Estimate</w:t>
      </w:r>
      <w:bookmarkEnd w:id="26"/>
      <w:r w:rsidRPr="34AE78CE">
        <w:rPr>
          <w:rStyle w:val="normaltextrun"/>
          <w:rFonts w:asciiTheme="majorHAnsi" w:eastAsiaTheme="majorEastAsia" w:hAnsiTheme="majorHAnsi" w:cstheme="majorBidi"/>
          <w:sz w:val="32"/>
          <w:szCs w:val="32"/>
        </w:rPr>
        <w:t> </w:t>
      </w:r>
    </w:p>
    <w:p w14:paraId="5C827A74" w14:textId="77777777" w:rsidR="008E13DC" w:rsidRPr="00F50D16" w:rsidRDefault="008E13DC" w:rsidP="008E13DC">
      <w:pPr>
        <w:ind w:firstLine="720"/>
        <w:rPr>
          <w:rFonts w:asciiTheme="majorHAnsi" w:hAnsiTheme="majorHAnsi" w:hint="eastAsia"/>
          <w:lang w:val="en-CA"/>
        </w:rPr>
      </w:pPr>
      <w:r w:rsidRPr="00F50D16">
        <w:rPr>
          <w:rFonts w:asciiTheme="majorHAnsi" w:hAnsiTheme="majorHAnsi"/>
          <w:lang w:val="en-CA"/>
        </w:rPr>
        <w:t>To budget the design phase, we used a simple and transparent model based on equal effort from all four team members. Labour is valued at $35/hour, a fair rate for capstone-level engineering work. Each member is expected to contribute 100 hours, totaling 400 hours and a labour cost of $14,000.</w:t>
      </w:r>
    </w:p>
    <w:p w14:paraId="14A092EE" w14:textId="77777777" w:rsidR="008E13DC" w:rsidRPr="00F50D16" w:rsidRDefault="008E13DC" w:rsidP="008E13DC">
      <w:pPr>
        <w:ind w:firstLine="720"/>
        <w:rPr>
          <w:rFonts w:asciiTheme="majorHAnsi" w:hAnsiTheme="majorHAnsi" w:hint="eastAsia"/>
          <w:lang w:val="en-CA"/>
        </w:rPr>
      </w:pPr>
      <w:r w:rsidRPr="00F50D16">
        <w:rPr>
          <w:rFonts w:asciiTheme="majorHAnsi" w:hAnsiTheme="majorHAnsi"/>
          <w:lang w:val="en-CA"/>
        </w:rPr>
        <w:t>We added two standard project costs: 15% overhead ($2,100) to cover meetings, documentation, CI maintenance, and reporting; and 10% contingency ($1,400) as a reserve for unexpected issues like schema tweaks or demo refinements. The total estimated cost for the design phase is $17,500, with each member’s labour valued at $3,500. Overhead and contingency are shared across the project.</w:t>
      </w:r>
    </w:p>
    <w:p w14:paraId="4BE2F29E" w14:textId="14B7CF99" w:rsidR="008E13DC" w:rsidRPr="00366975" w:rsidRDefault="11A74300" w:rsidP="34AE78CE">
      <w:pPr>
        <w:ind w:firstLine="720"/>
        <w:rPr>
          <w:rFonts w:asciiTheme="majorHAnsi" w:hAnsiTheme="majorHAnsi" w:hint="eastAsia"/>
          <w:lang w:val="en-CA"/>
        </w:rPr>
      </w:pPr>
      <w:r w:rsidRPr="34AE78CE">
        <w:rPr>
          <w:rFonts w:asciiTheme="majorHAnsi" w:hAnsiTheme="majorHAnsi"/>
          <w:lang w:val="en-CA"/>
        </w:rPr>
        <w:t>We assume no non</w:t>
      </w:r>
      <w:r w:rsidR="05EE5BBE" w:rsidRPr="34AE78CE">
        <w:rPr>
          <w:rFonts w:asciiTheme="majorHAnsi" w:hAnsiTheme="majorHAnsi"/>
          <w:lang w:val="en-CA"/>
        </w:rPr>
        <w:t xml:space="preserve"> </w:t>
      </w:r>
      <w:r w:rsidRPr="34AE78CE">
        <w:rPr>
          <w:rFonts w:asciiTheme="majorHAnsi" w:hAnsiTheme="majorHAnsi"/>
          <w:lang w:val="en-CA"/>
        </w:rPr>
        <w:t xml:space="preserve">lab expenses during this phase, as labs, computing resources, and basic materials are provided. Any future purchases or test fixtures will be scoped and approved separately. The model adjusts easily if the course changes the labour rate or overhead. For </w:t>
      </w:r>
      <w:r w:rsidRPr="34AE78CE">
        <w:rPr>
          <w:rFonts w:asciiTheme="majorHAnsi" w:hAnsiTheme="majorHAnsi"/>
          <w:lang w:val="en-CA"/>
        </w:rPr>
        <w:lastRenderedPageBreak/>
        <w:t>example, a $5/hour shift changes labour costs by $2,000, with overhead and contingency recalculated accordingly.</w:t>
      </w:r>
    </w:p>
    <w:p w14:paraId="45C76AC1" w14:textId="77777777" w:rsidR="00DC469B" w:rsidRPr="00366975" w:rsidRDefault="001467A4" w:rsidP="00DC469B">
      <w:pPr>
        <w:keepNext/>
        <w:rPr>
          <w:rFonts w:asciiTheme="majorHAnsi" w:hAnsiTheme="majorHAnsi" w:hint="eastAsia"/>
        </w:rPr>
      </w:pPr>
      <w:r w:rsidRPr="00366975">
        <w:rPr>
          <w:rFonts w:asciiTheme="majorHAnsi" w:hAnsiTheme="majorHAnsi"/>
          <w:noProof/>
        </w:rPr>
        <w:drawing>
          <wp:inline distT="0" distB="0" distL="0" distR="0" wp14:anchorId="25564957" wp14:editId="15647460">
            <wp:extent cx="5943600" cy="1803400"/>
            <wp:effectExtent l="0" t="0" r="0" b="6350"/>
            <wp:docPr id="18947340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34042" name="Picture 1" descr="A screenshot of a computer&#10;&#10;AI-generated content may be incorrect."/>
                    <pic:cNvPicPr/>
                  </pic:nvPicPr>
                  <pic:blipFill>
                    <a:blip r:embed="rId21"/>
                    <a:stretch>
                      <a:fillRect/>
                    </a:stretch>
                  </pic:blipFill>
                  <pic:spPr>
                    <a:xfrm>
                      <a:off x="0" y="0"/>
                      <a:ext cx="5943600" cy="1803400"/>
                    </a:xfrm>
                    <a:prstGeom prst="rect">
                      <a:avLst/>
                    </a:prstGeom>
                  </pic:spPr>
                </pic:pic>
              </a:graphicData>
            </a:graphic>
          </wp:inline>
        </w:drawing>
      </w:r>
    </w:p>
    <w:p w14:paraId="71A14958" w14:textId="0B1DBDED" w:rsidR="00F50D16" w:rsidRPr="00366975" w:rsidRDefault="00DC469B" w:rsidP="00E4239C">
      <w:pPr>
        <w:pStyle w:val="Caption"/>
        <w:jc w:val="center"/>
        <w:rPr>
          <w:rFonts w:asciiTheme="majorHAnsi" w:hAnsiTheme="majorHAnsi" w:hint="eastAsia"/>
        </w:rPr>
      </w:pPr>
      <w:bookmarkStart w:id="27" w:name="_Toc212757635"/>
      <w:r w:rsidRPr="00366975">
        <w:rPr>
          <w:rFonts w:asciiTheme="majorHAnsi" w:hAnsiTheme="majorHAnsi"/>
        </w:rPr>
        <w:t xml:space="preserve">Table </w:t>
      </w:r>
      <w:r w:rsidRPr="00366975">
        <w:rPr>
          <w:rFonts w:asciiTheme="majorHAnsi" w:hAnsiTheme="majorHAnsi"/>
        </w:rPr>
        <w:fldChar w:fldCharType="begin"/>
      </w:r>
      <w:r w:rsidRPr="00366975">
        <w:rPr>
          <w:rFonts w:asciiTheme="majorHAnsi" w:hAnsiTheme="majorHAnsi"/>
        </w:rPr>
        <w:instrText xml:space="preserve"> SEQ Table \* ARABIC </w:instrText>
      </w:r>
      <w:r w:rsidRPr="00366975">
        <w:rPr>
          <w:rFonts w:asciiTheme="majorHAnsi" w:hAnsiTheme="majorHAnsi"/>
        </w:rPr>
        <w:fldChar w:fldCharType="separate"/>
      </w:r>
      <w:r w:rsidRPr="00366975">
        <w:rPr>
          <w:rFonts w:asciiTheme="majorHAnsi" w:hAnsiTheme="majorHAnsi"/>
          <w:noProof/>
        </w:rPr>
        <w:t>3</w:t>
      </w:r>
      <w:r w:rsidRPr="00366975">
        <w:rPr>
          <w:rFonts w:asciiTheme="majorHAnsi" w:hAnsiTheme="majorHAnsi"/>
        </w:rPr>
        <w:fldChar w:fldCharType="end"/>
      </w:r>
      <w:r w:rsidRPr="00366975">
        <w:rPr>
          <w:rFonts w:asciiTheme="majorHAnsi" w:hAnsiTheme="majorHAnsi"/>
        </w:rPr>
        <w:t>: Fee Breakdown per Member and Deliverable</w:t>
      </w:r>
      <w:bookmarkEnd w:id="27"/>
    </w:p>
    <w:p w14:paraId="30C851D1" w14:textId="35B6BFF3" w:rsidR="598FC40B" w:rsidRPr="00366975" w:rsidRDefault="2AF45ECC" w:rsidP="006F4282">
      <w:pPr>
        <w:pStyle w:val="Heading1"/>
        <w:rPr>
          <w:rFonts w:hint="eastAsia"/>
        </w:rPr>
      </w:pPr>
      <w:bookmarkStart w:id="28" w:name="_Toc212757631"/>
      <w:r w:rsidRPr="34AE78CE">
        <w:rPr>
          <w:rStyle w:val="normaltextrun"/>
          <w:rFonts w:asciiTheme="majorHAnsi" w:eastAsia="Times New Roman" w:hAnsiTheme="majorHAnsi" w:cs="Times New Roman"/>
          <w:sz w:val="40"/>
          <w:szCs w:val="40"/>
        </w:rPr>
        <w:t>6</w:t>
      </w:r>
      <w:r w:rsidR="7CE96140" w:rsidRPr="34AE78CE">
        <w:rPr>
          <w:rStyle w:val="normaltextrun"/>
          <w:rFonts w:asciiTheme="majorHAnsi" w:eastAsia="Times New Roman" w:hAnsiTheme="majorHAnsi" w:cs="Times New Roman"/>
          <w:sz w:val="40"/>
          <w:szCs w:val="40"/>
        </w:rPr>
        <w:t>. Next Steps</w:t>
      </w:r>
      <w:bookmarkEnd w:id="28"/>
    </w:p>
    <w:p w14:paraId="78E534FE" w14:textId="11F6DA96" w:rsidR="00240939" w:rsidRPr="00240939" w:rsidRDefault="546CC6DA" w:rsidP="34AE78CE">
      <w:pPr>
        <w:pStyle w:val="NoSpacing"/>
        <w:ind w:firstLine="720"/>
        <w:rPr>
          <w:rFonts w:asciiTheme="majorHAnsi" w:eastAsia="Times New Roman" w:hAnsiTheme="majorHAnsi" w:cs="Times New Roman"/>
          <w:color w:val="000000" w:themeColor="text1"/>
          <w:lang w:val="en-CA"/>
        </w:rPr>
      </w:pPr>
      <w:r w:rsidRPr="34AE78CE">
        <w:rPr>
          <w:rFonts w:asciiTheme="majorHAnsi" w:eastAsia="Times New Roman" w:hAnsiTheme="majorHAnsi" w:cs="Times New Roman"/>
          <w:color w:val="000000" w:themeColor="text1"/>
          <w:lang w:val="en-CA"/>
        </w:rPr>
        <w:t>Begin by confirming with Dr. Yang that PDF/manual ingestion is the exclusive input format and that Design Review #1 (DR#1) expects an Alpha demo showcasing the full pipeline</w:t>
      </w:r>
      <w:r w:rsidR="40ED7FF2" w:rsidRPr="34AE78CE">
        <w:rPr>
          <w:rFonts w:asciiTheme="majorHAnsi" w:eastAsia="Times New Roman" w:hAnsiTheme="majorHAnsi" w:cs="Times New Roman"/>
          <w:color w:val="000000" w:themeColor="text1"/>
          <w:lang w:val="en-CA"/>
        </w:rPr>
        <w:t xml:space="preserve">; </w:t>
      </w:r>
      <w:r w:rsidRPr="34AE78CE">
        <w:rPr>
          <w:rFonts w:asciiTheme="majorHAnsi" w:eastAsia="Times New Roman" w:hAnsiTheme="majorHAnsi" w:cs="Times New Roman"/>
          <w:color w:val="000000" w:themeColor="text1"/>
          <w:lang w:val="en-CA"/>
        </w:rPr>
        <w:t>from PDF upload to a citation-linked, gated step flow</w:t>
      </w:r>
      <w:r w:rsidR="40ED7FF2" w:rsidRPr="34AE78CE">
        <w:rPr>
          <w:rFonts w:asciiTheme="majorHAnsi" w:eastAsia="Times New Roman" w:hAnsiTheme="majorHAnsi" w:cs="Times New Roman"/>
          <w:color w:val="000000" w:themeColor="text1"/>
          <w:lang w:val="en-CA"/>
        </w:rPr>
        <w:t xml:space="preserve">, </w:t>
      </w:r>
      <w:r w:rsidRPr="34AE78CE">
        <w:rPr>
          <w:rFonts w:asciiTheme="majorHAnsi" w:eastAsia="Times New Roman" w:hAnsiTheme="majorHAnsi" w:cs="Times New Roman"/>
          <w:color w:val="000000" w:themeColor="text1"/>
          <w:lang w:val="en-CA"/>
        </w:rPr>
        <w:t>explicitly excluding CSV, CAD, and live vision features. Then, gather 2</w:t>
      </w:r>
      <w:r w:rsidR="1796FAF5" w:rsidRPr="34AE78CE">
        <w:rPr>
          <w:rFonts w:asciiTheme="majorHAnsi" w:eastAsia="Times New Roman" w:hAnsiTheme="majorHAnsi" w:cs="Times New Roman"/>
          <w:color w:val="000000" w:themeColor="text1"/>
          <w:lang w:val="en-CA"/>
        </w:rPr>
        <w:t xml:space="preserve">, </w:t>
      </w:r>
      <w:r w:rsidRPr="34AE78CE">
        <w:rPr>
          <w:rFonts w:asciiTheme="majorHAnsi" w:eastAsia="Times New Roman" w:hAnsiTheme="majorHAnsi" w:cs="Times New Roman"/>
          <w:color w:val="000000" w:themeColor="text1"/>
          <w:lang w:val="en-CA"/>
        </w:rPr>
        <w:t xml:space="preserve">3 representative manuals and hand-label a small gold set mapping pages to steps, cautions, and tools to establish a baseline for extraction quality. Finalize and freeze Step Schema v1.0 tailored for PDF </w:t>
      </w:r>
      <w:r w:rsidR="40ED7FF2" w:rsidRPr="34AE78CE">
        <w:rPr>
          <w:rFonts w:asciiTheme="majorHAnsi" w:eastAsia="Times New Roman" w:hAnsiTheme="majorHAnsi" w:cs="Times New Roman"/>
          <w:color w:val="000000" w:themeColor="text1"/>
          <w:lang w:val="en-CA"/>
        </w:rPr>
        <w:t>use and</w:t>
      </w:r>
      <w:r w:rsidRPr="34AE78CE">
        <w:rPr>
          <w:rFonts w:asciiTheme="majorHAnsi" w:eastAsia="Times New Roman" w:hAnsiTheme="majorHAnsi" w:cs="Times New Roman"/>
          <w:color w:val="000000" w:themeColor="text1"/>
          <w:lang w:val="en-CA"/>
        </w:rPr>
        <w:t xml:space="preserve"> bring the repository and CI pipeline online with schema validation, linting, tests, and OpenAPI support.</w:t>
      </w:r>
    </w:p>
    <w:p w14:paraId="0C2EE63E" w14:textId="3D654A4F" w:rsidR="00240939" w:rsidRPr="00240939" w:rsidRDefault="6A7E901A" w:rsidP="34AE78CE">
      <w:pPr>
        <w:pStyle w:val="NoSpacing"/>
        <w:ind w:firstLine="720"/>
        <w:rPr>
          <w:rFonts w:asciiTheme="majorHAnsi" w:eastAsia="Times New Roman" w:hAnsiTheme="majorHAnsi" w:cs="Times New Roman"/>
          <w:color w:val="000000" w:themeColor="text1"/>
          <w:lang w:val="en-CA"/>
        </w:rPr>
      </w:pPr>
      <w:r w:rsidRPr="34AE78CE">
        <w:rPr>
          <w:rFonts w:asciiTheme="majorHAnsi" w:eastAsia="Times New Roman" w:hAnsiTheme="majorHAnsi" w:cs="Times New Roman"/>
          <w:color w:val="000000" w:themeColor="text1"/>
          <w:lang w:val="en-CA"/>
        </w:rPr>
        <w:t>B</w:t>
      </w:r>
      <w:r w:rsidR="546CC6DA" w:rsidRPr="34AE78CE">
        <w:rPr>
          <w:rFonts w:asciiTheme="majorHAnsi" w:eastAsia="Times New Roman" w:hAnsiTheme="majorHAnsi" w:cs="Times New Roman"/>
          <w:color w:val="000000" w:themeColor="text1"/>
          <w:lang w:val="en-CA"/>
        </w:rPr>
        <w:t>uild the Alpha version with core components: PDF parsing (including OCR fallback for scanned documents), section and step segmentation, LLM</w:t>
      </w:r>
      <w:r w:rsidR="25C37D6F" w:rsidRPr="34AE78CE">
        <w:rPr>
          <w:rFonts w:asciiTheme="majorHAnsi" w:eastAsia="Times New Roman" w:hAnsiTheme="majorHAnsi" w:cs="Times New Roman"/>
          <w:color w:val="000000" w:themeColor="text1"/>
          <w:lang w:val="en-CA"/>
        </w:rPr>
        <w:t xml:space="preserve"> </w:t>
      </w:r>
      <w:r w:rsidR="546CC6DA" w:rsidRPr="34AE78CE">
        <w:rPr>
          <w:rFonts w:asciiTheme="majorHAnsi" w:eastAsia="Times New Roman" w:hAnsiTheme="majorHAnsi" w:cs="Times New Roman"/>
          <w:color w:val="000000" w:themeColor="text1"/>
          <w:lang w:val="en-CA"/>
        </w:rPr>
        <w:t xml:space="preserve">based rewriting into the schema, and a Next.js UI that renders persona-specific instructions, cautions, and progress gating with clickable citations linking back to the original PDF page or span. After </w:t>
      </w:r>
      <w:r w:rsidRPr="34AE78CE">
        <w:rPr>
          <w:rFonts w:asciiTheme="majorHAnsi" w:eastAsia="Times New Roman" w:hAnsiTheme="majorHAnsi" w:cs="Times New Roman"/>
          <w:color w:val="000000" w:themeColor="text1"/>
          <w:lang w:val="en-CA"/>
        </w:rPr>
        <w:t>the first design review</w:t>
      </w:r>
      <w:r w:rsidR="546CC6DA" w:rsidRPr="34AE78CE">
        <w:rPr>
          <w:rFonts w:asciiTheme="majorHAnsi" w:eastAsia="Times New Roman" w:hAnsiTheme="majorHAnsi" w:cs="Times New Roman"/>
          <w:color w:val="000000" w:themeColor="text1"/>
          <w:lang w:val="en-CA"/>
        </w:rPr>
        <w:t>, transition to Beta by refining segmentation accuracy and schema validation, conducting SUS Round-1 usability testing on two manuals, and finalizing the Validation Protocol. This protocol will measure extraction coverage and precision against the gold set, user time and first-pass defects, clarity, and SUS scores.</w:t>
      </w:r>
    </w:p>
    <w:p w14:paraId="7E4396A3" w14:textId="665AF479" w:rsidR="00240939" w:rsidRPr="00240939" w:rsidRDefault="546CC6DA" w:rsidP="34AE78CE">
      <w:pPr>
        <w:pStyle w:val="NoSpacing"/>
        <w:ind w:firstLine="720"/>
        <w:rPr>
          <w:rFonts w:asciiTheme="majorHAnsi" w:eastAsia="Times New Roman" w:hAnsiTheme="majorHAnsi" w:cs="Times New Roman"/>
          <w:color w:val="000000" w:themeColor="text1"/>
          <w:lang w:val="en-CA"/>
        </w:rPr>
      </w:pPr>
      <w:r w:rsidRPr="34AE78CE">
        <w:rPr>
          <w:rFonts w:asciiTheme="majorHAnsi" w:eastAsia="Times New Roman" w:hAnsiTheme="majorHAnsi" w:cs="Times New Roman"/>
          <w:color w:val="000000" w:themeColor="text1"/>
          <w:lang w:val="en-CA"/>
        </w:rPr>
        <w:t>For Design Review #2 (feature</w:t>
      </w:r>
      <w:r w:rsidR="158CA710" w:rsidRPr="34AE78CE">
        <w:rPr>
          <w:rFonts w:asciiTheme="majorHAnsi" w:eastAsia="Times New Roman" w:hAnsiTheme="majorHAnsi" w:cs="Times New Roman"/>
          <w:color w:val="000000" w:themeColor="text1"/>
          <w:lang w:val="en-CA"/>
        </w:rPr>
        <w:t xml:space="preserve"> </w:t>
      </w:r>
      <w:r w:rsidRPr="34AE78CE">
        <w:rPr>
          <w:rFonts w:asciiTheme="majorHAnsi" w:eastAsia="Times New Roman" w:hAnsiTheme="majorHAnsi" w:cs="Times New Roman"/>
          <w:color w:val="000000" w:themeColor="text1"/>
          <w:lang w:val="en-CA"/>
        </w:rPr>
        <w:t>complete milestone), implement quality-of-life enhancements including inline PDF previews with highlighted source spans, step search and filtering, bookmarking, and basic performance improvements such as caching and graceful OCR fallback. In parallel, begin drafting poster and final report templates, and define the reproducible release bundle comprising sample PDFs, cached outputs, a runbook, and a short demo video. Throughout the project, actively track risks such as OCR quality, ambiguous step phrasing, and LLM drift, and manage scope with lightweight change notes to ensure alignment and control.</w:t>
      </w:r>
    </w:p>
    <w:p w14:paraId="47C2216B" w14:textId="35949FC1" w:rsidR="00F015AD" w:rsidRPr="00960B47" w:rsidRDefault="05BE1BD3" w:rsidP="00960B47">
      <w:pPr>
        <w:pStyle w:val="NoSpacing"/>
        <w:ind w:firstLine="720"/>
        <w:rPr>
          <w:rStyle w:val="normaltextrun"/>
          <w:rFonts w:asciiTheme="majorHAnsi" w:eastAsia="Aptos" w:hAnsiTheme="majorHAnsi" w:cs="Aptos"/>
          <w:color w:val="000000" w:themeColor="text1"/>
        </w:rPr>
      </w:pPr>
      <w:r w:rsidRPr="00366975">
        <w:rPr>
          <w:rFonts w:asciiTheme="majorHAnsi" w:eastAsia="Times New Roman" w:hAnsiTheme="majorHAnsi" w:cs="Times New Roman"/>
          <w:color w:val="000000" w:themeColor="text1"/>
        </w:rPr>
        <w:t xml:space="preserve"> </w:t>
      </w:r>
    </w:p>
    <w:p w14:paraId="68D7B945" w14:textId="4C17CA8B" w:rsidR="53239210" w:rsidRPr="00366975" w:rsidRDefault="2454DAF1" w:rsidP="006F4282">
      <w:pPr>
        <w:pStyle w:val="Heading1"/>
        <w:rPr>
          <w:rFonts w:hint="eastAsia"/>
        </w:rPr>
      </w:pPr>
      <w:bookmarkStart w:id="29" w:name="_Toc212757632"/>
      <w:r w:rsidRPr="34AE78CE">
        <w:rPr>
          <w:rStyle w:val="normaltextrun"/>
          <w:rFonts w:asciiTheme="majorHAnsi" w:eastAsia="Times New Roman" w:hAnsiTheme="majorHAnsi" w:cs="Times New Roman"/>
          <w:sz w:val="40"/>
          <w:szCs w:val="40"/>
        </w:rPr>
        <w:lastRenderedPageBreak/>
        <w:t>7</w:t>
      </w:r>
      <w:r w:rsidR="7CE96140" w:rsidRPr="34AE78CE">
        <w:rPr>
          <w:rStyle w:val="normaltextrun"/>
          <w:rFonts w:asciiTheme="majorHAnsi" w:eastAsia="Times New Roman" w:hAnsiTheme="majorHAnsi" w:cs="Times New Roman"/>
          <w:sz w:val="40"/>
          <w:szCs w:val="40"/>
        </w:rPr>
        <w:t>. References -IEEE</w:t>
      </w:r>
      <w:bookmarkEnd w:id="29"/>
    </w:p>
    <w:p w14:paraId="5E40E5BF" w14:textId="27E3A752"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 xml:space="preserve">[1] </w:t>
      </w:r>
      <w:proofErr w:type="spellStart"/>
      <w:r w:rsidRPr="00366975">
        <w:rPr>
          <w:rFonts w:asciiTheme="majorHAnsi" w:eastAsia="Aptos" w:hAnsiTheme="majorHAnsi" w:cs="Aptos"/>
        </w:rPr>
        <w:t>Cadasio</w:t>
      </w:r>
      <w:proofErr w:type="spellEnd"/>
      <w:r w:rsidRPr="00366975">
        <w:rPr>
          <w:rFonts w:asciiTheme="majorHAnsi" w:eastAsia="Aptos" w:hAnsiTheme="majorHAnsi" w:cs="Aptos"/>
        </w:rPr>
        <w:t xml:space="preserve">, “What’s Wrong with 2D Instructions?,” 2023. [Online]. Available: </w:t>
      </w:r>
      <w:hyperlink r:id="rId22">
        <w:r w:rsidRPr="00366975">
          <w:rPr>
            <w:rStyle w:val="Hyperlink"/>
            <w:rFonts w:asciiTheme="majorHAnsi" w:eastAsia="Aptos" w:hAnsiTheme="majorHAnsi" w:cs="Aptos"/>
          </w:rPr>
          <w:t>www.cadasio.com/blog/problems-with-2d-instructions</w:t>
        </w:r>
      </w:hyperlink>
    </w:p>
    <w:p w14:paraId="46401C96" w14:textId="4EA476D2"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 xml:space="preserve">[2] BILT Incorporated, “The Problem with Paper Instructions,” 2023. [Online]. Available: </w:t>
      </w:r>
      <w:hyperlink r:id="rId23">
        <w:r w:rsidRPr="00366975">
          <w:rPr>
            <w:rStyle w:val="Hyperlink"/>
            <w:rFonts w:asciiTheme="majorHAnsi" w:eastAsia="Aptos" w:hAnsiTheme="majorHAnsi" w:cs="Aptos"/>
          </w:rPr>
          <w:t>www.biltapp.com/blog/the-problem-with-paper-manuals</w:t>
        </w:r>
      </w:hyperlink>
    </w:p>
    <w:p w14:paraId="66FE8D81" w14:textId="3575D821"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[3] J. Neb and D. Scholz, “Computer-Aided Generation of Assembly Instructions Directly from CAD Models,” Procedia CIRP, vol. 99, pp. 103–108, 2021.</w:t>
      </w:r>
    </w:p>
    <w:p w14:paraId="7F27F3A8" w14:textId="7DA2B9DD"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[4] S. Yang, “LLM-based Personalized Assembly Instruction Platform,” University of Guelph, Capstone Design Project Proposal, 2025.</w:t>
      </w:r>
    </w:p>
    <w:p w14:paraId="2A2A88C8" w14:textId="353C2F0B"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[5] Tulip Co., “Cognitive Load in Manufacturing: How Augmentation Can Improve Performance,” 2020.</w:t>
      </w:r>
    </w:p>
    <w:p w14:paraId="03425E0C" w14:textId="3F374385"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[6] F. Meyer, H. Braun, T. Hesselbarth, and J. Franke, “Potentials of Large Language Models for Generating Assembly Instructions,” Proc. 29th IEEE Int. Conf. Emerging Technologies and Factory Automation (ETFA), Sept. 2024.</w:t>
      </w:r>
    </w:p>
    <w:p w14:paraId="7BB1B984" w14:textId="415110C1"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 xml:space="preserve">[7] </w:t>
      </w:r>
      <w:proofErr w:type="spellStart"/>
      <w:r w:rsidRPr="00366975">
        <w:rPr>
          <w:rFonts w:asciiTheme="majorHAnsi" w:eastAsia="Aptos" w:hAnsiTheme="majorHAnsi" w:cs="Aptos"/>
        </w:rPr>
        <w:t>Azumuta</w:t>
      </w:r>
      <w:proofErr w:type="spellEnd"/>
      <w:r w:rsidRPr="00366975">
        <w:rPr>
          <w:rFonts w:asciiTheme="majorHAnsi" w:eastAsia="Aptos" w:hAnsiTheme="majorHAnsi" w:cs="Aptos"/>
        </w:rPr>
        <w:t xml:space="preserve">, “How ChatGPT is Used in Manufacturing for Work Instructions,” 2024. [Online]. Available: </w:t>
      </w:r>
      <w:hyperlink r:id="rId24">
        <w:r w:rsidRPr="00366975">
          <w:rPr>
            <w:rStyle w:val="Hyperlink"/>
            <w:rFonts w:asciiTheme="majorHAnsi" w:eastAsia="Aptos" w:hAnsiTheme="majorHAnsi" w:cs="Aptos"/>
          </w:rPr>
          <w:t>www.azumuta.com/blog/chatgpt-in-manufacturing</w:t>
        </w:r>
      </w:hyperlink>
    </w:p>
    <w:p w14:paraId="24FFAF94" w14:textId="644BFC4A"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[8] E. Geurts et al., “Empowering Adaptive Learning in VR Assembly Training Using Real-time Performance Tracking,” IFAC-PapersOnLine, vol. 59, no. 10, pp. 2676–2681, 2025.</w:t>
      </w:r>
    </w:p>
    <w:p w14:paraId="528407A1" w14:textId="3DE10D59"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[9] A. Shah and A. Wu, “Large Language LEGO Models: Building Natural Language Assembly Instructions,” Stanford University Preprint, 2024.</w:t>
      </w:r>
    </w:p>
    <w:p w14:paraId="2168EE8E" w14:textId="30AD234A"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 xml:space="preserve">[10] A. R. </w:t>
      </w:r>
      <w:proofErr w:type="spellStart"/>
      <w:r w:rsidRPr="00366975">
        <w:rPr>
          <w:rFonts w:asciiTheme="majorHAnsi" w:eastAsia="Aptos" w:hAnsiTheme="majorHAnsi" w:cs="Aptos"/>
        </w:rPr>
        <w:t>Cuperschmid</w:t>
      </w:r>
      <w:proofErr w:type="spellEnd"/>
      <w:r w:rsidRPr="00366975">
        <w:rPr>
          <w:rFonts w:asciiTheme="majorHAnsi" w:eastAsia="Aptos" w:hAnsiTheme="majorHAnsi" w:cs="Aptos"/>
        </w:rPr>
        <w:t xml:space="preserve"> et al., “Augmented Reality as a Tutorial Tool for Construction Tasks,” Proc. 9th Int. Conf. Advances in Computer-Human Interactions (ACHI), pp. 191–197, 2016.</w:t>
      </w:r>
    </w:p>
    <w:p w14:paraId="4A1B10AD" w14:textId="5ECA3479"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[11] Foundation LLM Tech., “Automating Assembly Instructions,” 2025.</w:t>
      </w:r>
    </w:p>
    <w:p w14:paraId="0A16B742" w14:textId="2EB1127F"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[12] J. Lim et al., “Enhancing Human-Robot Collaborative Assembly in Manufacturing Systems Using Large Language Models,” Proc. IEEE CASE, pp. 2581–2587, 2024.</w:t>
      </w:r>
    </w:p>
    <w:p w14:paraId="46E8BEA4" w14:textId="4DA2CE58"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[13] Ada Y. Zhao et al., “Guided Reality: Generating Visually-Enriched AR Task Guidance with LLMs and Vision Models,” Proc. ACM UIST, Oct. 2024.</w:t>
      </w:r>
    </w:p>
    <w:p w14:paraId="0B2675E4" w14:textId="6C94B84F"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lastRenderedPageBreak/>
        <w:t>[14] A. Farag, M. Kim, and L. Zhang, “Evaluating AR Safety and Effectiveness in Dynamic Assembly Lines,” Advanced Intelligent Systems, vol. 6, no. 1, Jan. 2024.</w:t>
      </w:r>
    </w:p>
    <w:p w14:paraId="0E5BA57B" w14:textId="0BD759F9" w:rsidR="76C320E6" w:rsidRPr="00366975" w:rsidRDefault="76C320E6" w:rsidP="506DBC97">
      <w:pPr>
        <w:spacing w:before="240" w:after="240"/>
        <w:rPr>
          <w:rFonts w:asciiTheme="majorHAnsi" w:hAnsiTheme="majorHAnsi" w:hint="eastAsia"/>
        </w:rPr>
      </w:pPr>
      <w:r w:rsidRPr="00366975">
        <w:rPr>
          <w:rFonts w:asciiTheme="majorHAnsi" w:eastAsia="Aptos" w:hAnsiTheme="majorHAnsi" w:cs="Aptos"/>
        </w:rPr>
        <w:t xml:space="preserve">[15] </w:t>
      </w:r>
      <w:proofErr w:type="spellStart"/>
      <w:r w:rsidRPr="00366975">
        <w:rPr>
          <w:rFonts w:asciiTheme="majorHAnsi" w:eastAsia="Aptos" w:hAnsiTheme="majorHAnsi" w:cs="Aptos"/>
        </w:rPr>
        <w:t>Ultralytics</w:t>
      </w:r>
      <w:proofErr w:type="spellEnd"/>
      <w:r w:rsidRPr="00366975">
        <w:rPr>
          <w:rFonts w:asciiTheme="majorHAnsi" w:eastAsia="Aptos" w:hAnsiTheme="majorHAnsi" w:cs="Aptos"/>
        </w:rPr>
        <w:t xml:space="preserve">, “YOLOv8: New Features and FAQs,” </w:t>
      </w:r>
      <w:proofErr w:type="spellStart"/>
      <w:r w:rsidRPr="00366975">
        <w:rPr>
          <w:rFonts w:asciiTheme="majorHAnsi" w:eastAsia="Aptos" w:hAnsiTheme="majorHAnsi" w:cs="Aptos"/>
        </w:rPr>
        <w:t>Encord</w:t>
      </w:r>
      <w:proofErr w:type="spellEnd"/>
      <w:r w:rsidRPr="00366975">
        <w:rPr>
          <w:rFonts w:asciiTheme="majorHAnsi" w:eastAsia="Aptos" w:hAnsiTheme="majorHAnsi" w:cs="Aptos"/>
        </w:rPr>
        <w:t xml:space="preserve"> Blog, 2023. [Online]. Available: blog.ultralytics.com/yolov8-faq</w:t>
      </w:r>
    </w:p>
    <w:p w14:paraId="4FB70D12" w14:textId="027285B1" w:rsidR="506DBC97" w:rsidRPr="00366975" w:rsidRDefault="506DBC97" w:rsidP="506DBC97">
      <w:pPr>
        <w:rPr>
          <w:rFonts w:asciiTheme="majorHAnsi" w:hAnsiTheme="majorHAnsi" w:hint="eastAsia"/>
        </w:rPr>
      </w:pPr>
    </w:p>
    <w:sectPr w:rsidR="506DBC97" w:rsidRPr="0036697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365E" w14:textId="77777777" w:rsidR="00DF1AD0" w:rsidRDefault="00DF1AD0" w:rsidP="00252E4F">
      <w:pPr>
        <w:spacing w:after="0" w:line="240" w:lineRule="auto"/>
      </w:pPr>
      <w:r>
        <w:separator/>
      </w:r>
    </w:p>
  </w:endnote>
  <w:endnote w:type="continuationSeparator" w:id="0">
    <w:p w14:paraId="3735A9EC" w14:textId="77777777" w:rsidR="00DF1AD0" w:rsidRDefault="00DF1AD0" w:rsidP="0025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171306"/>
      <w:docPartObj>
        <w:docPartGallery w:val="Page Numbers (Bottom of Page)"/>
        <w:docPartUnique/>
      </w:docPartObj>
    </w:sdtPr>
    <w:sdtEndPr/>
    <w:sdtContent>
      <w:p w14:paraId="7DBBA5F3" w14:textId="058C3E9D" w:rsidR="00252E4F" w:rsidRDefault="00252E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728E1A9" w14:textId="77777777" w:rsidR="00252E4F" w:rsidRDefault="0025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93E7" w14:textId="77777777" w:rsidR="00DF1AD0" w:rsidRDefault="00DF1AD0" w:rsidP="00252E4F">
      <w:pPr>
        <w:spacing w:after="0" w:line="240" w:lineRule="auto"/>
      </w:pPr>
      <w:r>
        <w:separator/>
      </w:r>
    </w:p>
  </w:footnote>
  <w:footnote w:type="continuationSeparator" w:id="0">
    <w:p w14:paraId="14BDBDF0" w14:textId="77777777" w:rsidR="00DF1AD0" w:rsidRDefault="00DF1AD0" w:rsidP="00252E4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tISxMoLkXT0sq" int2:id="ZoFnjpsY">
      <int2:state int2:value="Rejected" int2:type="spell"/>
    </int2:textHash>
    <int2:textHash int2:hashCode="zC6OSvksK/rJn2" int2:id="EpCw8sGc">
      <int2:state int2:value="Rejected" int2:type="spell"/>
    </int2:textHash>
    <int2:textHash int2:hashCode="TqqWMih1HfbkNN" int2:id="mhS9TL1t">
      <int2:state int2:value="Rejected" int2:type="spell"/>
    </int2:textHash>
    <int2:textHash int2:hashCode="85CRVy55KY1uxM" int2:id="xMk5ENmF">
      <int2:state int2:value="Rejected" int2:type="spell"/>
    </int2:textHash>
    <int2:textHash int2:hashCode="7b+GcySjjPLySX" int2:id="yB5OyxE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C3F"/>
    <w:multiLevelType w:val="hybridMultilevel"/>
    <w:tmpl w:val="FFFFFFFF"/>
    <w:lvl w:ilvl="0" w:tplc="E2AEEAC0">
      <w:start w:val="1"/>
      <w:numFmt w:val="bullet"/>
      <w:lvlText w:val=""/>
      <w:lvlJc w:val="left"/>
      <w:pPr>
        <w:ind w:left="720" w:hanging="360"/>
      </w:pPr>
      <w:rPr>
        <w:rFonts w:ascii="Symbol" w:hAnsi="Symbol" w:hint="default"/>
      </w:rPr>
    </w:lvl>
    <w:lvl w:ilvl="1" w:tplc="6E4A7AE8">
      <w:start w:val="1"/>
      <w:numFmt w:val="bullet"/>
      <w:lvlText w:val="o"/>
      <w:lvlJc w:val="left"/>
      <w:pPr>
        <w:ind w:left="1440" w:hanging="360"/>
      </w:pPr>
      <w:rPr>
        <w:rFonts w:ascii="Courier New" w:hAnsi="Courier New" w:hint="default"/>
      </w:rPr>
    </w:lvl>
    <w:lvl w:ilvl="2" w:tplc="8C18F7EC">
      <w:start w:val="1"/>
      <w:numFmt w:val="bullet"/>
      <w:lvlText w:val=""/>
      <w:lvlJc w:val="left"/>
      <w:pPr>
        <w:ind w:left="2160" w:hanging="360"/>
      </w:pPr>
      <w:rPr>
        <w:rFonts w:ascii="Wingdings" w:hAnsi="Wingdings" w:hint="default"/>
      </w:rPr>
    </w:lvl>
    <w:lvl w:ilvl="3" w:tplc="C2CA6164">
      <w:start w:val="1"/>
      <w:numFmt w:val="bullet"/>
      <w:lvlText w:val=""/>
      <w:lvlJc w:val="left"/>
      <w:pPr>
        <w:ind w:left="2880" w:hanging="360"/>
      </w:pPr>
      <w:rPr>
        <w:rFonts w:ascii="Symbol" w:hAnsi="Symbol" w:hint="default"/>
      </w:rPr>
    </w:lvl>
    <w:lvl w:ilvl="4" w:tplc="AFB6466A">
      <w:start w:val="1"/>
      <w:numFmt w:val="bullet"/>
      <w:lvlText w:val="o"/>
      <w:lvlJc w:val="left"/>
      <w:pPr>
        <w:ind w:left="3600" w:hanging="360"/>
      </w:pPr>
      <w:rPr>
        <w:rFonts w:ascii="Courier New" w:hAnsi="Courier New" w:hint="default"/>
      </w:rPr>
    </w:lvl>
    <w:lvl w:ilvl="5" w:tplc="AD7ABD92">
      <w:start w:val="1"/>
      <w:numFmt w:val="bullet"/>
      <w:lvlText w:val=""/>
      <w:lvlJc w:val="left"/>
      <w:pPr>
        <w:ind w:left="4320" w:hanging="360"/>
      </w:pPr>
      <w:rPr>
        <w:rFonts w:ascii="Wingdings" w:hAnsi="Wingdings" w:hint="default"/>
      </w:rPr>
    </w:lvl>
    <w:lvl w:ilvl="6" w:tplc="025E1838">
      <w:start w:val="1"/>
      <w:numFmt w:val="bullet"/>
      <w:lvlText w:val=""/>
      <w:lvlJc w:val="left"/>
      <w:pPr>
        <w:ind w:left="5040" w:hanging="360"/>
      </w:pPr>
      <w:rPr>
        <w:rFonts w:ascii="Symbol" w:hAnsi="Symbol" w:hint="default"/>
      </w:rPr>
    </w:lvl>
    <w:lvl w:ilvl="7" w:tplc="A4A02232">
      <w:start w:val="1"/>
      <w:numFmt w:val="bullet"/>
      <w:lvlText w:val="o"/>
      <w:lvlJc w:val="left"/>
      <w:pPr>
        <w:ind w:left="5760" w:hanging="360"/>
      </w:pPr>
      <w:rPr>
        <w:rFonts w:ascii="Courier New" w:hAnsi="Courier New" w:hint="default"/>
      </w:rPr>
    </w:lvl>
    <w:lvl w:ilvl="8" w:tplc="41FCBC44">
      <w:start w:val="1"/>
      <w:numFmt w:val="bullet"/>
      <w:lvlText w:val=""/>
      <w:lvlJc w:val="left"/>
      <w:pPr>
        <w:ind w:left="6480" w:hanging="360"/>
      </w:pPr>
      <w:rPr>
        <w:rFonts w:ascii="Wingdings" w:hAnsi="Wingdings" w:hint="default"/>
      </w:rPr>
    </w:lvl>
  </w:abstractNum>
  <w:abstractNum w:abstractNumId="1" w15:restartNumberingAfterBreak="0">
    <w:nsid w:val="031715D4"/>
    <w:multiLevelType w:val="hybridMultilevel"/>
    <w:tmpl w:val="FFFFFFFF"/>
    <w:lvl w:ilvl="0" w:tplc="1A6AD4F8">
      <w:start w:val="1"/>
      <w:numFmt w:val="bullet"/>
      <w:lvlText w:val=""/>
      <w:lvlJc w:val="left"/>
      <w:pPr>
        <w:ind w:left="720" w:hanging="360"/>
      </w:pPr>
      <w:rPr>
        <w:rFonts w:ascii="Symbol" w:hAnsi="Symbol" w:hint="default"/>
      </w:rPr>
    </w:lvl>
    <w:lvl w:ilvl="1" w:tplc="E570940E">
      <w:start w:val="1"/>
      <w:numFmt w:val="bullet"/>
      <w:lvlText w:val="o"/>
      <w:lvlJc w:val="left"/>
      <w:pPr>
        <w:ind w:left="1440" w:hanging="360"/>
      </w:pPr>
      <w:rPr>
        <w:rFonts w:ascii="Courier New" w:hAnsi="Courier New" w:hint="default"/>
      </w:rPr>
    </w:lvl>
    <w:lvl w:ilvl="2" w:tplc="5D5AC07E">
      <w:start w:val="1"/>
      <w:numFmt w:val="bullet"/>
      <w:lvlText w:val=""/>
      <w:lvlJc w:val="left"/>
      <w:pPr>
        <w:ind w:left="2160" w:hanging="360"/>
      </w:pPr>
      <w:rPr>
        <w:rFonts w:ascii="Wingdings" w:hAnsi="Wingdings" w:hint="default"/>
      </w:rPr>
    </w:lvl>
    <w:lvl w:ilvl="3" w:tplc="59D25AAE">
      <w:start w:val="1"/>
      <w:numFmt w:val="bullet"/>
      <w:lvlText w:val=""/>
      <w:lvlJc w:val="left"/>
      <w:pPr>
        <w:ind w:left="2880" w:hanging="360"/>
      </w:pPr>
      <w:rPr>
        <w:rFonts w:ascii="Symbol" w:hAnsi="Symbol" w:hint="default"/>
      </w:rPr>
    </w:lvl>
    <w:lvl w:ilvl="4" w:tplc="1B78117A">
      <w:start w:val="1"/>
      <w:numFmt w:val="bullet"/>
      <w:lvlText w:val="o"/>
      <w:lvlJc w:val="left"/>
      <w:pPr>
        <w:ind w:left="3600" w:hanging="360"/>
      </w:pPr>
      <w:rPr>
        <w:rFonts w:ascii="Courier New" w:hAnsi="Courier New" w:hint="default"/>
      </w:rPr>
    </w:lvl>
    <w:lvl w:ilvl="5" w:tplc="FB184B1E">
      <w:start w:val="1"/>
      <w:numFmt w:val="bullet"/>
      <w:lvlText w:val=""/>
      <w:lvlJc w:val="left"/>
      <w:pPr>
        <w:ind w:left="4320" w:hanging="360"/>
      </w:pPr>
      <w:rPr>
        <w:rFonts w:ascii="Wingdings" w:hAnsi="Wingdings" w:hint="default"/>
      </w:rPr>
    </w:lvl>
    <w:lvl w:ilvl="6" w:tplc="3ADEAB20">
      <w:start w:val="1"/>
      <w:numFmt w:val="bullet"/>
      <w:lvlText w:val=""/>
      <w:lvlJc w:val="left"/>
      <w:pPr>
        <w:ind w:left="5040" w:hanging="360"/>
      </w:pPr>
      <w:rPr>
        <w:rFonts w:ascii="Symbol" w:hAnsi="Symbol" w:hint="default"/>
      </w:rPr>
    </w:lvl>
    <w:lvl w:ilvl="7" w:tplc="67C4245C">
      <w:start w:val="1"/>
      <w:numFmt w:val="bullet"/>
      <w:lvlText w:val="o"/>
      <w:lvlJc w:val="left"/>
      <w:pPr>
        <w:ind w:left="5760" w:hanging="360"/>
      </w:pPr>
      <w:rPr>
        <w:rFonts w:ascii="Courier New" w:hAnsi="Courier New" w:hint="default"/>
      </w:rPr>
    </w:lvl>
    <w:lvl w:ilvl="8" w:tplc="3FBC9404">
      <w:start w:val="1"/>
      <w:numFmt w:val="bullet"/>
      <w:lvlText w:val=""/>
      <w:lvlJc w:val="left"/>
      <w:pPr>
        <w:ind w:left="6480" w:hanging="360"/>
      </w:pPr>
      <w:rPr>
        <w:rFonts w:ascii="Wingdings" w:hAnsi="Wingdings" w:hint="default"/>
      </w:rPr>
    </w:lvl>
  </w:abstractNum>
  <w:abstractNum w:abstractNumId="2" w15:restartNumberingAfterBreak="0">
    <w:nsid w:val="033AF8FA"/>
    <w:multiLevelType w:val="hybridMultilevel"/>
    <w:tmpl w:val="FFFFFFFF"/>
    <w:lvl w:ilvl="0" w:tplc="6E30A586">
      <w:start w:val="4"/>
      <w:numFmt w:val="decimal"/>
      <w:lvlText w:val="%1."/>
      <w:lvlJc w:val="left"/>
      <w:pPr>
        <w:ind w:left="720" w:hanging="360"/>
      </w:pPr>
    </w:lvl>
    <w:lvl w:ilvl="1" w:tplc="9B268EDE">
      <w:start w:val="1"/>
      <w:numFmt w:val="lowerLetter"/>
      <w:lvlText w:val="%2."/>
      <w:lvlJc w:val="left"/>
      <w:pPr>
        <w:ind w:left="1440" w:hanging="360"/>
      </w:pPr>
    </w:lvl>
    <w:lvl w:ilvl="2" w:tplc="6018DC96">
      <w:start w:val="1"/>
      <w:numFmt w:val="lowerRoman"/>
      <w:lvlText w:val="%3."/>
      <w:lvlJc w:val="right"/>
      <w:pPr>
        <w:ind w:left="2160" w:hanging="180"/>
      </w:pPr>
    </w:lvl>
    <w:lvl w:ilvl="3" w:tplc="22D6B222">
      <w:start w:val="1"/>
      <w:numFmt w:val="decimal"/>
      <w:lvlText w:val="%4."/>
      <w:lvlJc w:val="left"/>
      <w:pPr>
        <w:ind w:left="2880" w:hanging="360"/>
      </w:pPr>
    </w:lvl>
    <w:lvl w:ilvl="4" w:tplc="72C45860">
      <w:start w:val="1"/>
      <w:numFmt w:val="lowerLetter"/>
      <w:lvlText w:val="%5."/>
      <w:lvlJc w:val="left"/>
      <w:pPr>
        <w:ind w:left="3600" w:hanging="360"/>
      </w:pPr>
    </w:lvl>
    <w:lvl w:ilvl="5" w:tplc="E1A2AB2A">
      <w:start w:val="1"/>
      <w:numFmt w:val="lowerRoman"/>
      <w:lvlText w:val="%6."/>
      <w:lvlJc w:val="right"/>
      <w:pPr>
        <w:ind w:left="4320" w:hanging="180"/>
      </w:pPr>
    </w:lvl>
    <w:lvl w:ilvl="6" w:tplc="01708488">
      <w:start w:val="1"/>
      <w:numFmt w:val="decimal"/>
      <w:lvlText w:val="%7."/>
      <w:lvlJc w:val="left"/>
      <w:pPr>
        <w:ind w:left="5040" w:hanging="360"/>
      </w:pPr>
    </w:lvl>
    <w:lvl w:ilvl="7" w:tplc="FCEC9C2E">
      <w:start w:val="1"/>
      <w:numFmt w:val="lowerLetter"/>
      <w:lvlText w:val="%8."/>
      <w:lvlJc w:val="left"/>
      <w:pPr>
        <w:ind w:left="5760" w:hanging="360"/>
      </w:pPr>
    </w:lvl>
    <w:lvl w:ilvl="8" w:tplc="2D56A18C">
      <w:start w:val="1"/>
      <w:numFmt w:val="lowerRoman"/>
      <w:lvlText w:val="%9."/>
      <w:lvlJc w:val="right"/>
      <w:pPr>
        <w:ind w:left="6480" w:hanging="180"/>
      </w:pPr>
    </w:lvl>
  </w:abstractNum>
  <w:abstractNum w:abstractNumId="3" w15:restartNumberingAfterBreak="0">
    <w:nsid w:val="0572E13F"/>
    <w:multiLevelType w:val="hybridMultilevel"/>
    <w:tmpl w:val="FFFFFFFF"/>
    <w:lvl w:ilvl="0" w:tplc="80CC9276">
      <w:start w:val="1"/>
      <w:numFmt w:val="bullet"/>
      <w:lvlText w:val=""/>
      <w:lvlJc w:val="left"/>
      <w:pPr>
        <w:ind w:left="720" w:hanging="360"/>
      </w:pPr>
      <w:rPr>
        <w:rFonts w:ascii="Symbol" w:hAnsi="Symbol" w:hint="default"/>
      </w:rPr>
    </w:lvl>
    <w:lvl w:ilvl="1" w:tplc="284C4548">
      <w:start w:val="1"/>
      <w:numFmt w:val="bullet"/>
      <w:lvlText w:val="o"/>
      <w:lvlJc w:val="left"/>
      <w:pPr>
        <w:ind w:left="1440" w:hanging="360"/>
      </w:pPr>
      <w:rPr>
        <w:rFonts w:ascii="Courier New" w:hAnsi="Courier New" w:hint="default"/>
      </w:rPr>
    </w:lvl>
    <w:lvl w:ilvl="2" w:tplc="646ABC0A">
      <w:start w:val="1"/>
      <w:numFmt w:val="bullet"/>
      <w:lvlText w:val=""/>
      <w:lvlJc w:val="left"/>
      <w:pPr>
        <w:ind w:left="2160" w:hanging="360"/>
      </w:pPr>
      <w:rPr>
        <w:rFonts w:ascii="Wingdings" w:hAnsi="Wingdings" w:hint="default"/>
      </w:rPr>
    </w:lvl>
    <w:lvl w:ilvl="3" w:tplc="84AC3B3A">
      <w:start w:val="1"/>
      <w:numFmt w:val="bullet"/>
      <w:lvlText w:val=""/>
      <w:lvlJc w:val="left"/>
      <w:pPr>
        <w:ind w:left="2880" w:hanging="360"/>
      </w:pPr>
      <w:rPr>
        <w:rFonts w:ascii="Symbol" w:hAnsi="Symbol" w:hint="default"/>
      </w:rPr>
    </w:lvl>
    <w:lvl w:ilvl="4" w:tplc="731C8006">
      <w:start w:val="1"/>
      <w:numFmt w:val="bullet"/>
      <w:lvlText w:val="o"/>
      <w:lvlJc w:val="left"/>
      <w:pPr>
        <w:ind w:left="3600" w:hanging="360"/>
      </w:pPr>
      <w:rPr>
        <w:rFonts w:ascii="Courier New" w:hAnsi="Courier New" w:hint="default"/>
      </w:rPr>
    </w:lvl>
    <w:lvl w:ilvl="5" w:tplc="C9208A66">
      <w:start w:val="1"/>
      <w:numFmt w:val="bullet"/>
      <w:lvlText w:val=""/>
      <w:lvlJc w:val="left"/>
      <w:pPr>
        <w:ind w:left="4320" w:hanging="360"/>
      </w:pPr>
      <w:rPr>
        <w:rFonts w:ascii="Wingdings" w:hAnsi="Wingdings" w:hint="default"/>
      </w:rPr>
    </w:lvl>
    <w:lvl w:ilvl="6" w:tplc="F2AC61A2">
      <w:start w:val="1"/>
      <w:numFmt w:val="bullet"/>
      <w:lvlText w:val=""/>
      <w:lvlJc w:val="left"/>
      <w:pPr>
        <w:ind w:left="5040" w:hanging="360"/>
      </w:pPr>
      <w:rPr>
        <w:rFonts w:ascii="Symbol" w:hAnsi="Symbol" w:hint="default"/>
      </w:rPr>
    </w:lvl>
    <w:lvl w:ilvl="7" w:tplc="14D6BD20">
      <w:start w:val="1"/>
      <w:numFmt w:val="bullet"/>
      <w:lvlText w:val="o"/>
      <w:lvlJc w:val="left"/>
      <w:pPr>
        <w:ind w:left="5760" w:hanging="360"/>
      </w:pPr>
      <w:rPr>
        <w:rFonts w:ascii="Courier New" w:hAnsi="Courier New" w:hint="default"/>
      </w:rPr>
    </w:lvl>
    <w:lvl w:ilvl="8" w:tplc="F77C1A6A">
      <w:start w:val="1"/>
      <w:numFmt w:val="bullet"/>
      <w:lvlText w:val=""/>
      <w:lvlJc w:val="left"/>
      <w:pPr>
        <w:ind w:left="6480" w:hanging="360"/>
      </w:pPr>
      <w:rPr>
        <w:rFonts w:ascii="Wingdings" w:hAnsi="Wingdings" w:hint="default"/>
      </w:rPr>
    </w:lvl>
  </w:abstractNum>
  <w:abstractNum w:abstractNumId="4" w15:restartNumberingAfterBreak="0">
    <w:nsid w:val="09FA005B"/>
    <w:multiLevelType w:val="hybridMultilevel"/>
    <w:tmpl w:val="FFFFFFFF"/>
    <w:lvl w:ilvl="0" w:tplc="04B03D48">
      <w:start w:val="1"/>
      <w:numFmt w:val="bullet"/>
      <w:lvlText w:val=""/>
      <w:lvlJc w:val="left"/>
      <w:pPr>
        <w:ind w:left="720" w:hanging="360"/>
      </w:pPr>
      <w:rPr>
        <w:rFonts w:ascii="Symbol" w:hAnsi="Symbol" w:hint="default"/>
      </w:rPr>
    </w:lvl>
    <w:lvl w:ilvl="1" w:tplc="44E6833C">
      <w:start w:val="1"/>
      <w:numFmt w:val="bullet"/>
      <w:lvlText w:val="o"/>
      <w:lvlJc w:val="left"/>
      <w:pPr>
        <w:ind w:left="1440" w:hanging="360"/>
      </w:pPr>
      <w:rPr>
        <w:rFonts w:ascii="Courier New" w:hAnsi="Courier New" w:hint="default"/>
      </w:rPr>
    </w:lvl>
    <w:lvl w:ilvl="2" w:tplc="2ADCA9A8">
      <w:start w:val="1"/>
      <w:numFmt w:val="bullet"/>
      <w:lvlText w:val=""/>
      <w:lvlJc w:val="left"/>
      <w:pPr>
        <w:ind w:left="2160" w:hanging="360"/>
      </w:pPr>
      <w:rPr>
        <w:rFonts w:ascii="Wingdings" w:hAnsi="Wingdings" w:hint="default"/>
      </w:rPr>
    </w:lvl>
    <w:lvl w:ilvl="3" w:tplc="FB36D692">
      <w:start w:val="1"/>
      <w:numFmt w:val="bullet"/>
      <w:lvlText w:val=""/>
      <w:lvlJc w:val="left"/>
      <w:pPr>
        <w:ind w:left="2880" w:hanging="360"/>
      </w:pPr>
      <w:rPr>
        <w:rFonts w:ascii="Symbol" w:hAnsi="Symbol" w:hint="default"/>
      </w:rPr>
    </w:lvl>
    <w:lvl w:ilvl="4" w:tplc="4AD649F6">
      <w:start w:val="1"/>
      <w:numFmt w:val="bullet"/>
      <w:lvlText w:val="o"/>
      <w:lvlJc w:val="left"/>
      <w:pPr>
        <w:ind w:left="3600" w:hanging="360"/>
      </w:pPr>
      <w:rPr>
        <w:rFonts w:ascii="Courier New" w:hAnsi="Courier New" w:hint="default"/>
      </w:rPr>
    </w:lvl>
    <w:lvl w:ilvl="5" w:tplc="D3A03476">
      <w:start w:val="1"/>
      <w:numFmt w:val="bullet"/>
      <w:lvlText w:val=""/>
      <w:lvlJc w:val="left"/>
      <w:pPr>
        <w:ind w:left="4320" w:hanging="360"/>
      </w:pPr>
      <w:rPr>
        <w:rFonts w:ascii="Wingdings" w:hAnsi="Wingdings" w:hint="default"/>
      </w:rPr>
    </w:lvl>
    <w:lvl w:ilvl="6" w:tplc="E7F40906">
      <w:start w:val="1"/>
      <w:numFmt w:val="bullet"/>
      <w:lvlText w:val=""/>
      <w:lvlJc w:val="left"/>
      <w:pPr>
        <w:ind w:left="5040" w:hanging="360"/>
      </w:pPr>
      <w:rPr>
        <w:rFonts w:ascii="Symbol" w:hAnsi="Symbol" w:hint="default"/>
      </w:rPr>
    </w:lvl>
    <w:lvl w:ilvl="7" w:tplc="72B06B94">
      <w:start w:val="1"/>
      <w:numFmt w:val="bullet"/>
      <w:lvlText w:val="o"/>
      <w:lvlJc w:val="left"/>
      <w:pPr>
        <w:ind w:left="5760" w:hanging="360"/>
      </w:pPr>
      <w:rPr>
        <w:rFonts w:ascii="Courier New" w:hAnsi="Courier New" w:hint="default"/>
      </w:rPr>
    </w:lvl>
    <w:lvl w:ilvl="8" w:tplc="9D16F52A">
      <w:start w:val="1"/>
      <w:numFmt w:val="bullet"/>
      <w:lvlText w:val=""/>
      <w:lvlJc w:val="left"/>
      <w:pPr>
        <w:ind w:left="6480" w:hanging="360"/>
      </w:pPr>
      <w:rPr>
        <w:rFonts w:ascii="Wingdings" w:hAnsi="Wingdings" w:hint="default"/>
      </w:rPr>
    </w:lvl>
  </w:abstractNum>
  <w:abstractNum w:abstractNumId="5" w15:restartNumberingAfterBreak="0">
    <w:nsid w:val="0E0B593E"/>
    <w:multiLevelType w:val="hybridMultilevel"/>
    <w:tmpl w:val="FFFFFFFF"/>
    <w:lvl w:ilvl="0" w:tplc="2B7820C4">
      <w:start w:val="1"/>
      <w:numFmt w:val="bullet"/>
      <w:lvlText w:val=""/>
      <w:lvlJc w:val="left"/>
      <w:pPr>
        <w:ind w:left="720" w:hanging="360"/>
      </w:pPr>
      <w:rPr>
        <w:rFonts w:ascii="Symbol" w:hAnsi="Symbol" w:hint="default"/>
      </w:rPr>
    </w:lvl>
    <w:lvl w:ilvl="1" w:tplc="50206A98">
      <w:start w:val="1"/>
      <w:numFmt w:val="bullet"/>
      <w:lvlText w:val="o"/>
      <w:lvlJc w:val="left"/>
      <w:pPr>
        <w:ind w:left="1440" w:hanging="360"/>
      </w:pPr>
      <w:rPr>
        <w:rFonts w:ascii="Courier New" w:hAnsi="Courier New" w:hint="default"/>
      </w:rPr>
    </w:lvl>
    <w:lvl w:ilvl="2" w:tplc="E0E0B520">
      <w:start w:val="1"/>
      <w:numFmt w:val="bullet"/>
      <w:lvlText w:val=""/>
      <w:lvlJc w:val="left"/>
      <w:pPr>
        <w:ind w:left="2160" w:hanging="360"/>
      </w:pPr>
      <w:rPr>
        <w:rFonts w:ascii="Wingdings" w:hAnsi="Wingdings" w:hint="default"/>
      </w:rPr>
    </w:lvl>
    <w:lvl w:ilvl="3" w:tplc="430EF908">
      <w:start w:val="1"/>
      <w:numFmt w:val="bullet"/>
      <w:lvlText w:val=""/>
      <w:lvlJc w:val="left"/>
      <w:pPr>
        <w:ind w:left="2880" w:hanging="360"/>
      </w:pPr>
      <w:rPr>
        <w:rFonts w:ascii="Symbol" w:hAnsi="Symbol" w:hint="default"/>
      </w:rPr>
    </w:lvl>
    <w:lvl w:ilvl="4" w:tplc="2E92F148">
      <w:start w:val="1"/>
      <w:numFmt w:val="bullet"/>
      <w:lvlText w:val="o"/>
      <w:lvlJc w:val="left"/>
      <w:pPr>
        <w:ind w:left="3600" w:hanging="360"/>
      </w:pPr>
      <w:rPr>
        <w:rFonts w:ascii="Courier New" w:hAnsi="Courier New" w:hint="default"/>
      </w:rPr>
    </w:lvl>
    <w:lvl w:ilvl="5" w:tplc="06F64E90">
      <w:start w:val="1"/>
      <w:numFmt w:val="bullet"/>
      <w:lvlText w:val=""/>
      <w:lvlJc w:val="left"/>
      <w:pPr>
        <w:ind w:left="4320" w:hanging="360"/>
      </w:pPr>
      <w:rPr>
        <w:rFonts w:ascii="Wingdings" w:hAnsi="Wingdings" w:hint="default"/>
      </w:rPr>
    </w:lvl>
    <w:lvl w:ilvl="6" w:tplc="77BABA92">
      <w:start w:val="1"/>
      <w:numFmt w:val="bullet"/>
      <w:lvlText w:val=""/>
      <w:lvlJc w:val="left"/>
      <w:pPr>
        <w:ind w:left="5040" w:hanging="360"/>
      </w:pPr>
      <w:rPr>
        <w:rFonts w:ascii="Symbol" w:hAnsi="Symbol" w:hint="default"/>
      </w:rPr>
    </w:lvl>
    <w:lvl w:ilvl="7" w:tplc="2656F526">
      <w:start w:val="1"/>
      <w:numFmt w:val="bullet"/>
      <w:lvlText w:val="o"/>
      <w:lvlJc w:val="left"/>
      <w:pPr>
        <w:ind w:left="5760" w:hanging="360"/>
      </w:pPr>
      <w:rPr>
        <w:rFonts w:ascii="Courier New" w:hAnsi="Courier New" w:hint="default"/>
      </w:rPr>
    </w:lvl>
    <w:lvl w:ilvl="8" w:tplc="3D789DF4">
      <w:start w:val="1"/>
      <w:numFmt w:val="bullet"/>
      <w:lvlText w:val=""/>
      <w:lvlJc w:val="left"/>
      <w:pPr>
        <w:ind w:left="6480" w:hanging="360"/>
      </w:pPr>
      <w:rPr>
        <w:rFonts w:ascii="Wingdings" w:hAnsi="Wingdings" w:hint="default"/>
      </w:rPr>
    </w:lvl>
  </w:abstractNum>
  <w:abstractNum w:abstractNumId="6" w15:restartNumberingAfterBreak="0">
    <w:nsid w:val="13276184"/>
    <w:multiLevelType w:val="hybridMultilevel"/>
    <w:tmpl w:val="FFFFFFFF"/>
    <w:lvl w:ilvl="0" w:tplc="B75E3D68">
      <w:start w:val="1"/>
      <w:numFmt w:val="bullet"/>
      <w:lvlText w:val=""/>
      <w:lvlJc w:val="left"/>
      <w:pPr>
        <w:ind w:left="720" w:hanging="360"/>
      </w:pPr>
      <w:rPr>
        <w:rFonts w:ascii="Symbol" w:hAnsi="Symbol" w:hint="default"/>
      </w:rPr>
    </w:lvl>
    <w:lvl w:ilvl="1" w:tplc="196A6DE2">
      <w:start w:val="1"/>
      <w:numFmt w:val="bullet"/>
      <w:lvlText w:val="o"/>
      <w:lvlJc w:val="left"/>
      <w:pPr>
        <w:ind w:left="1440" w:hanging="360"/>
      </w:pPr>
      <w:rPr>
        <w:rFonts w:ascii="Courier New" w:hAnsi="Courier New" w:hint="default"/>
      </w:rPr>
    </w:lvl>
    <w:lvl w:ilvl="2" w:tplc="FCD07866">
      <w:start w:val="1"/>
      <w:numFmt w:val="bullet"/>
      <w:lvlText w:val=""/>
      <w:lvlJc w:val="left"/>
      <w:pPr>
        <w:ind w:left="2160" w:hanging="360"/>
      </w:pPr>
      <w:rPr>
        <w:rFonts w:ascii="Wingdings" w:hAnsi="Wingdings" w:hint="default"/>
      </w:rPr>
    </w:lvl>
    <w:lvl w:ilvl="3" w:tplc="61EC2D62">
      <w:start w:val="1"/>
      <w:numFmt w:val="bullet"/>
      <w:lvlText w:val=""/>
      <w:lvlJc w:val="left"/>
      <w:pPr>
        <w:ind w:left="2880" w:hanging="360"/>
      </w:pPr>
      <w:rPr>
        <w:rFonts w:ascii="Symbol" w:hAnsi="Symbol" w:hint="default"/>
      </w:rPr>
    </w:lvl>
    <w:lvl w:ilvl="4" w:tplc="78AE1E28">
      <w:start w:val="1"/>
      <w:numFmt w:val="bullet"/>
      <w:lvlText w:val="o"/>
      <w:lvlJc w:val="left"/>
      <w:pPr>
        <w:ind w:left="3600" w:hanging="360"/>
      </w:pPr>
      <w:rPr>
        <w:rFonts w:ascii="Courier New" w:hAnsi="Courier New" w:hint="default"/>
      </w:rPr>
    </w:lvl>
    <w:lvl w:ilvl="5" w:tplc="3802EFF4">
      <w:start w:val="1"/>
      <w:numFmt w:val="bullet"/>
      <w:lvlText w:val=""/>
      <w:lvlJc w:val="left"/>
      <w:pPr>
        <w:ind w:left="4320" w:hanging="360"/>
      </w:pPr>
      <w:rPr>
        <w:rFonts w:ascii="Wingdings" w:hAnsi="Wingdings" w:hint="default"/>
      </w:rPr>
    </w:lvl>
    <w:lvl w:ilvl="6" w:tplc="2B220A4A">
      <w:start w:val="1"/>
      <w:numFmt w:val="bullet"/>
      <w:lvlText w:val=""/>
      <w:lvlJc w:val="left"/>
      <w:pPr>
        <w:ind w:left="5040" w:hanging="360"/>
      </w:pPr>
      <w:rPr>
        <w:rFonts w:ascii="Symbol" w:hAnsi="Symbol" w:hint="default"/>
      </w:rPr>
    </w:lvl>
    <w:lvl w:ilvl="7" w:tplc="10DC4710">
      <w:start w:val="1"/>
      <w:numFmt w:val="bullet"/>
      <w:lvlText w:val="o"/>
      <w:lvlJc w:val="left"/>
      <w:pPr>
        <w:ind w:left="5760" w:hanging="360"/>
      </w:pPr>
      <w:rPr>
        <w:rFonts w:ascii="Courier New" w:hAnsi="Courier New" w:hint="default"/>
      </w:rPr>
    </w:lvl>
    <w:lvl w:ilvl="8" w:tplc="87D45610">
      <w:start w:val="1"/>
      <w:numFmt w:val="bullet"/>
      <w:lvlText w:val=""/>
      <w:lvlJc w:val="left"/>
      <w:pPr>
        <w:ind w:left="6480" w:hanging="360"/>
      </w:pPr>
      <w:rPr>
        <w:rFonts w:ascii="Wingdings" w:hAnsi="Wingdings" w:hint="default"/>
      </w:rPr>
    </w:lvl>
  </w:abstractNum>
  <w:abstractNum w:abstractNumId="7" w15:restartNumberingAfterBreak="0">
    <w:nsid w:val="1331B96F"/>
    <w:multiLevelType w:val="hybridMultilevel"/>
    <w:tmpl w:val="FFFFFFFF"/>
    <w:lvl w:ilvl="0" w:tplc="559A87B4">
      <w:start w:val="1"/>
      <w:numFmt w:val="bullet"/>
      <w:lvlText w:val=""/>
      <w:lvlJc w:val="left"/>
      <w:pPr>
        <w:ind w:left="720" w:hanging="360"/>
      </w:pPr>
      <w:rPr>
        <w:rFonts w:ascii="Symbol" w:hAnsi="Symbol" w:hint="default"/>
      </w:rPr>
    </w:lvl>
    <w:lvl w:ilvl="1" w:tplc="693A7632">
      <w:start w:val="1"/>
      <w:numFmt w:val="bullet"/>
      <w:lvlText w:val="o"/>
      <w:lvlJc w:val="left"/>
      <w:pPr>
        <w:ind w:left="1440" w:hanging="360"/>
      </w:pPr>
      <w:rPr>
        <w:rFonts w:ascii="Courier New" w:hAnsi="Courier New" w:hint="default"/>
      </w:rPr>
    </w:lvl>
    <w:lvl w:ilvl="2" w:tplc="BE485424">
      <w:start w:val="1"/>
      <w:numFmt w:val="bullet"/>
      <w:lvlText w:val=""/>
      <w:lvlJc w:val="left"/>
      <w:pPr>
        <w:ind w:left="2160" w:hanging="360"/>
      </w:pPr>
      <w:rPr>
        <w:rFonts w:ascii="Wingdings" w:hAnsi="Wingdings" w:hint="default"/>
      </w:rPr>
    </w:lvl>
    <w:lvl w:ilvl="3" w:tplc="4D74CABE">
      <w:start w:val="1"/>
      <w:numFmt w:val="bullet"/>
      <w:lvlText w:val=""/>
      <w:lvlJc w:val="left"/>
      <w:pPr>
        <w:ind w:left="2880" w:hanging="360"/>
      </w:pPr>
      <w:rPr>
        <w:rFonts w:ascii="Symbol" w:hAnsi="Symbol" w:hint="default"/>
      </w:rPr>
    </w:lvl>
    <w:lvl w:ilvl="4" w:tplc="5DC4A646">
      <w:start w:val="1"/>
      <w:numFmt w:val="bullet"/>
      <w:lvlText w:val="o"/>
      <w:lvlJc w:val="left"/>
      <w:pPr>
        <w:ind w:left="3600" w:hanging="360"/>
      </w:pPr>
      <w:rPr>
        <w:rFonts w:ascii="Courier New" w:hAnsi="Courier New" w:hint="default"/>
      </w:rPr>
    </w:lvl>
    <w:lvl w:ilvl="5" w:tplc="730C2E5E">
      <w:start w:val="1"/>
      <w:numFmt w:val="bullet"/>
      <w:lvlText w:val=""/>
      <w:lvlJc w:val="left"/>
      <w:pPr>
        <w:ind w:left="4320" w:hanging="360"/>
      </w:pPr>
      <w:rPr>
        <w:rFonts w:ascii="Wingdings" w:hAnsi="Wingdings" w:hint="default"/>
      </w:rPr>
    </w:lvl>
    <w:lvl w:ilvl="6" w:tplc="45D459C2">
      <w:start w:val="1"/>
      <w:numFmt w:val="bullet"/>
      <w:lvlText w:val=""/>
      <w:lvlJc w:val="left"/>
      <w:pPr>
        <w:ind w:left="5040" w:hanging="360"/>
      </w:pPr>
      <w:rPr>
        <w:rFonts w:ascii="Symbol" w:hAnsi="Symbol" w:hint="default"/>
      </w:rPr>
    </w:lvl>
    <w:lvl w:ilvl="7" w:tplc="EACE8E8A">
      <w:start w:val="1"/>
      <w:numFmt w:val="bullet"/>
      <w:lvlText w:val="o"/>
      <w:lvlJc w:val="left"/>
      <w:pPr>
        <w:ind w:left="5760" w:hanging="360"/>
      </w:pPr>
      <w:rPr>
        <w:rFonts w:ascii="Courier New" w:hAnsi="Courier New" w:hint="default"/>
      </w:rPr>
    </w:lvl>
    <w:lvl w:ilvl="8" w:tplc="D6F2B5D2">
      <w:start w:val="1"/>
      <w:numFmt w:val="bullet"/>
      <w:lvlText w:val=""/>
      <w:lvlJc w:val="left"/>
      <w:pPr>
        <w:ind w:left="6480" w:hanging="360"/>
      </w:pPr>
      <w:rPr>
        <w:rFonts w:ascii="Wingdings" w:hAnsi="Wingdings" w:hint="default"/>
      </w:rPr>
    </w:lvl>
  </w:abstractNum>
  <w:abstractNum w:abstractNumId="8" w15:restartNumberingAfterBreak="0">
    <w:nsid w:val="14343923"/>
    <w:multiLevelType w:val="hybridMultilevel"/>
    <w:tmpl w:val="FFFFFFFF"/>
    <w:lvl w:ilvl="0" w:tplc="F4A4B920">
      <w:start w:val="1"/>
      <w:numFmt w:val="decimal"/>
      <w:lvlText w:val="%1."/>
      <w:lvlJc w:val="left"/>
      <w:pPr>
        <w:ind w:left="720" w:hanging="360"/>
      </w:pPr>
    </w:lvl>
    <w:lvl w:ilvl="1" w:tplc="A740E35E">
      <w:start w:val="1"/>
      <w:numFmt w:val="lowerLetter"/>
      <w:lvlText w:val="%2."/>
      <w:lvlJc w:val="left"/>
      <w:pPr>
        <w:ind w:left="1440" w:hanging="360"/>
      </w:pPr>
    </w:lvl>
    <w:lvl w:ilvl="2" w:tplc="32183700">
      <w:start w:val="1"/>
      <w:numFmt w:val="lowerRoman"/>
      <w:lvlText w:val="%3."/>
      <w:lvlJc w:val="right"/>
      <w:pPr>
        <w:ind w:left="2160" w:hanging="180"/>
      </w:pPr>
    </w:lvl>
    <w:lvl w:ilvl="3" w:tplc="4790DB48">
      <w:start w:val="1"/>
      <w:numFmt w:val="decimal"/>
      <w:lvlText w:val="%4."/>
      <w:lvlJc w:val="left"/>
      <w:pPr>
        <w:ind w:left="2880" w:hanging="360"/>
      </w:pPr>
    </w:lvl>
    <w:lvl w:ilvl="4" w:tplc="FCEC8514">
      <w:start w:val="1"/>
      <w:numFmt w:val="lowerLetter"/>
      <w:lvlText w:val="%5."/>
      <w:lvlJc w:val="left"/>
      <w:pPr>
        <w:ind w:left="3600" w:hanging="360"/>
      </w:pPr>
    </w:lvl>
    <w:lvl w:ilvl="5" w:tplc="CC7C4FAC">
      <w:start w:val="1"/>
      <w:numFmt w:val="lowerRoman"/>
      <w:lvlText w:val="%6."/>
      <w:lvlJc w:val="right"/>
      <w:pPr>
        <w:ind w:left="4320" w:hanging="180"/>
      </w:pPr>
    </w:lvl>
    <w:lvl w:ilvl="6" w:tplc="D2604B9A">
      <w:start w:val="1"/>
      <w:numFmt w:val="decimal"/>
      <w:lvlText w:val="%7."/>
      <w:lvlJc w:val="left"/>
      <w:pPr>
        <w:ind w:left="5040" w:hanging="360"/>
      </w:pPr>
    </w:lvl>
    <w:lvl w:ilvl="7" w:tplc="E16C9324">
      <w:start w:val="1"/>
      <w:numFmt w:val="lowerLetter"/>
      <w:lvlText w:val="%8."/>
      <w:lvlJc w:val="left"/>
      <w:pPr>
        <w:ind w:left="5760" w:hanging="360"/>
      </w:pPr>
    </w:lvl>
    <w:lvl w:ilvl="8" w:tplc="57CE0960">
      <w:start w:val="1"/>
      <w:numFmt w:val="lowerRoman"/>
      <w:lvlText w:val="%9."/>
      <w:lvlJc w:val="right"/>
      <w:pPr>
        <w:ind w:left="6480" w:hanging="180"/>
      </w:pPr>
    </w:lvl>
  </w:abstractNum>
  <w:abstractNum w:abstractNumId="9" w15:restartNumberingAfterBreak="0">
    <w:nsid w:val="1E360D1F"/>
    <w:multiLevelType w:val="hybridMultilevel"/>
    <w:tmpl w:val="FFFFFFFF"/>
    <w:lvl w:ilvl="0" w:tplc="0E5C20A4">
      <w:start w:val="1"/>
      <w:numFmt w:val="bullet"/>
      <w:lvlText w:val=""/>
      <w:lvlJc w:val="left"/>
      <w:pPr>
        <w:ind w:left="720" w:hanging="360"/>
      </w:pPr>
      <w:rPr>
        <w:rFonts w:ascii="Symbol" w:hAnsi="Symbol" w:hint="default"/>
      </w:rPr>
    </w:lvl>
    <w:lvl w:ilvl="1" w:tplc="BA46BF00">
      <w:start w:val="1"/>
      <w:numFmt w:val="bullet"/>
      <w:lvlText w:val="o"/>
      <w:lvlJc w:val="left"/>
      <w:pPr>
        <w:ind w:left="1440" w:hanging="360"/>
      </w:pPr>
      <w:rPr>
        <w:rFonts w:ascii="Courier New" w:hAnsi="Courier New" w:hint="default"/>
      </w:rPr>
    </w:lvl>
    <w:lvl w:ilvl="2" w:tplc="0D249590">
      <w:start w:val="1"/>
      <w:numFmt w:val="bullet"/>
      <w:lvlText w:val=""/>
      <w:lvlJc w:val="left"/>
      <w:pPr>
        <w:ind w:left="2160" w:hanging="360"/>
      </w:pPr>
      <w:rPr>
        <w:rFonts w:ascii="Wingdings" w:hAnsi="Wingdings" w:hint="default"/>
      </w:rPr>
    </w:lvl>
    <w:lvl w:ilvl="3" w:tplc="1FDA6D70">
      <w:start w:val="1"/>
      <w:numFmt w:val="bullet"/>
      <w:lvlText w:val=""/>
      <w:lvlJc w:val="left"/>
      <w:pPr>
        <w:ind w:left="2880" w:hanging="360"/>
      </w:pPr>
      <w:rPr>
        <w:rFonts w:ascii="Symbol" w:hAnsi="Symbol" w:hint="default"/>
      </w:rPr>
    </w:lvl>
    <w:lvl w:ilvl="4" w:tplc="C4D0DF10">
      <w:start w:val="1"/>
      <w:numFmt w:val="bullet"/>
      <w:lvlText w:val="o"/>
      <w:lvlJc w:val="left"/>
      <w:pPr>
        <w:ind w:left="3600" w:hanging="360"/>
      </w:pPr>
      <w:rPr>
        <w:rFonts w:ascii="Courier New" w:hAnsi="Courier New" w:hint="default"/>
      </w:rPr>
    </w:lvl>
    <w:lvl w:ilvl="5" w:tplc="02B2C470">
      <w:start w:val="1"/>
      <w:numFmt w:val="bullet"/>
      <w:lvlText w:val=""/>
      <w:lvlJc w:val="left"/>
      <w:pPr>
        <w:ind w:left="4320" w:hanging="360"/>
      </w:pPr>
      <w:rPr>
        <w:rFonts w:ascii="Wingdings" w:hAnsi="Wingdings" w:hint="default"/>
      </w:rPr>
    </w:lvl>
    <w:lvl w:ilvl="6" w:tplc="972ABC4C">
      <w:start w:val="1"/>
      <w:numFmt w:val="bullet"/>
      <w:lvlText w:val=""/>
      <w:lvlJc w:val="left"/>
      <w:pPr>
        <w:ind w:left="5040" w:hanging="360"/>
      </w:pPr>
      <w:rPr>
        <w:rFonts w:ascii="Symbol" w:hAnsi="Symbol" w:hint="default"/>
      </w:rPr>
    </w:lvl>
    <w:lvl w:ilvl="7" w:tplc="353CACA0">
      <w:start w:val="1"/>
      <w:numFmt w:val="bullet"/>
      <w:lvlText w:val="o"/>
      <w:lvlJc w:val="left"/>
      <w:pPr>
        <w:ind w:left="5760" w:hanging="360"/>
      </w:pPr>
      <w:rPr>
        <w:rFonts w:ascii="Courier New" w:hAnsi="Courier New" w:hint="default"/>
      </w:rPr>
    </w:lvl>
    <w:lvl w:ilvl="8" w:tplc="E2243B76">
      <w:start w:val="1"/>
      <w:numFmt w:val="bullet"/>
      <w:lvlText w:val=""/>
      <w:lvlJc w:val="left"/>
      <w:pPr>
        <w:ind w:left="6480" w:hanging="360"/>
      </w:pPr>
      <w:rPr>
        <w:rFonts w:ascii="Wingdings" w:hAnsi="Wingdings" w:hint="default"/>
      </w:rPr>
    </w:lvl>
  </w:abstractNum>
  <w:abstractNum w:abstractNumId="10" w15:restartNumberingAfterBreak="0">
    <w:nsid w:val="1E4CC412"/>
    <w:multiLevelType w:val="hybridMultilevel"/>
    <w:tmpl w:val="FFFFFFFF"/>
    <w:lvl w:ilvl="0" w:tplc="A368737E">
      <w:start w:val="1"/>
      <w:numFmt w:val="bullet"/>
      <w:lvlText w:val=""/>
      <w:lvlJc w:val="left"/>
      <w:pPr>
        <w:ind w:left="720" w:hanging="360"/>
      </w:pPr>
      <w:rPr>
        <w:rFonts w:ascii="Symbol" w:hAnsi="Symbol" w:hint="default"/>
      </w:rPr>
    </w:lvl>
    <w:lvl w:ilvl="1" w:tplc="1A64B390">
      <w:start w:val="1"/>
      <w:numFmt w:val="bullet"/>
      <w:lvlText w:val="o"/>
      <w:lvlJc w:val="left"/>
      <w:pPr>
        <w:ind w:left="1440" w:hanging="360"/>
      </w:pPr>
      <w:rPr>
        <w:rFonts w:ascii="Courier New" w:hAnsi="Courier New" w:hint="default"/>
      </w:rPr>
    </w:lvl>
    <w:lvl w:ilvl="2" w:tplc="1F489846">
      <w:start w:val="1"/>
      <w:numFmt w:val="bullet"/>
      <w:lvlText w:val=""/>
      <w:lvlJc w:val="left"/>
      <w:pPr>
        <w:ind w:left="2160" w:hanging="360"/>
      </w:pPr>
      <w:rPr>
        <w:rFonts w:ascii="Wingdings" w:hAnsi="Wingdings" w:hint="default"/>
      </w:rPr>
    </w:lvl>
    <w:lvl w:ilvl="3" w:tplc="2B34F82A">
      <w:start w:val="1"/>
      <w:numFmt w:val="bullet"/>
      <w:lvlText w:val=""/>
      <w:lvlJc w:val="left"/>
      <w:pPr>
        <w:ind w:left="2880" w:hanging="360"/>
      </w:pPr>
      <w:rPr>
        <w:rFonts w:ascii="Symbol" w:hAnsi="Symbol" w:hint="default"/>
      </w:rPr>
    </w:lvl>
    <w:lvl w:ilvl="4" w:tplc="175EB636">
      <w:start w:val="1"/>
      <w:numFmt w:val="bullet"/>
      <w:lvlText w:val="o"/>
      <w:lvlJc w:val="left"/>
      <w:pPr>
        <w:ind w:left="3600" w:hanging="360"/>
      </w:pPr>
      <w:rPr>
        <w:rFonts w:ascii="Courier New" w:hAnsi="Courier New" w:hint="default"/>
      </w:rPr>
    </w:lvl>
    <w:lvl w:ilvl="5" w:tplc="D13C97A8">
      <w:start w:val="1"/>
      <w:numFmt w:val="bullet"/>
      <w:lvlText w:val=""/>
      <w:lvlJc w:val="left"/>
      <w:pPr>
        <w:ind w:left="4320" w:hanging="360"/>
      </w:pPr>
      <w:rPr>
        <w:rFonts w:ascii="Wingdings" w:hAnsi="Wingdings" w:hint="default"/>
      </w:rPr>
    </w:lvl>
    <w:lvl w:ilvl="6" w:tplc="AFE8FC82">
      <w:start w:val="1"/>
      <w:numFmt w:val="bullet"/>
      <w:lvlText w:val=""/>
      <w:lvlJc w:val="left"/>
      <w:pPr>
        <w:ind w:left="5040" w:hanging="360"/>
      </w:pPr>
      <w:rPr>
        <w:rFonts w:ascii="Symbol" w:hAnsi="Symbol" w:hint="default"/>
      </w:rPr>
    </w:lvl>
    <w:lvl w:ilvl="7" w:tplc="A274AE1E">
      <w:start w:val="1"/>
      <w:numFmt w:val="bullet"/>
      <w:lvlText w:val="o"/>
      <w:lvlJc w:val="left"/>
      <w:pPr>
        <w:ind w:left="5760" w:hanging="360"/>
      </w:pPr>
      <w:rPr>
        <w:rFonts w:ascii="Courier New" w:hAnsi="Courier New" w:hint="default"/>
      </w:rPr>
    </w:lvl>
    <w:lvl w:ilvl="8" w:tplc="665C71FE">
      <w:start w:val="1"/>
      <w:numFmt w:val="bullet"/>
      <w:lvlText w:val=""/>
      <w:lvlJc w:val="left"/>
      <w:pPr>
        <w:ind w:left="6480" w:hanging="360"/>
      </w:pPr>
      <w:rPr>
        <w:rFonts w:ascii="Wingdings" w:hAnsi="Wingdings" w:hint="default"/>
      </w:rPr>
    </w:lvl>
  </w:abstractNum>
  <w:abstractNum w:abstractNumId="11" w15:restartNumberingAfterBreak="0">
    <w:nsid w:val="2B3A173D"/>
    <w:multiLevelType w:val="hybridMultilevel"/>
    <w:tmpl w:val="FFFFFFFF"/>
    <w:lvl w:ilvl="0" w:tplc="74148AC6">
      <w:start w:val="1"/>
      <w:numFmt w:val="bullet"/>
      <w:lvlText w:val=""/>
      <w:lvlJc w:val="left"/>
      <w:pPr>
        <w:ind w:left="720" w:hanging="360"/>
      </w:pPr>
      <w:rPr>
        <w:rFonts w:ascii="Symbol" w:hAnsi="Symbol" w:hint="default"/>
      </w:rPr>
    </w:lvl>
    <w:lvl w:ilvl="1" w:tplc="3272AEFE">
      <w:start w:val="1"/>
      <w:numFmt w:val="bullet"/>
      <w:lvlText w:val="o"/>
      <w:lvlJc w:val="left"/>
      <w:pPr>
        <w:ind w:left="1440" w:hanging="360"/>
      </w:pPr>
      <w:rPr>
        <w:rFonts w:ascii="Courier New" w:hAnsi="Courier New" w:hint="default"/>
      </w:rPr>
    </w:lvl>
    <w:lvl w:ilvl="2" w:tplc="FD600380">
      <w:start w:val="1"/>
      <w:numFmt w:val="bullet"/>
      <w:lvlText w:val=""/>
      <w:lvlJc w:val="left"/>
      <w:pPr>
        <w:ind w:left="2160" w:hanging="360"/>
      </w:pPr>
      <w:rPr>
        <w:rFonts w:ascii="Wingdings" w:hAnsi="Wingdings" w:hint="default"/>
      </w:rPr>
    </w:lvl>
    <w:lvl w:ilvl="3" w:tplc="93BAAFF8">
      <w:start w:val="1"/>
      <w:numFmt w:val="bullet"/>
      <w:lvlText w:val=""/>
      <w:lvlJc w:val="left"/>
      <w:pPr>
        <w:ind w:left="2880" w:hanging="360"/>
      </w:pPr>
      <w:rPr>
        <w:rFonts w:ascii="Symbol" w:hAnsi="Symbol" w:hint="default"/>
      </w:rPr>
    </w:lvl>
    <w:lvl w:ilvl="4" w:tplc="6CD0D3DE">
      <w:start w:val="1"/>
      <w:numFmt w:val="bullet"/>
      <w:lvlText w:val="o"/>
      <w:lvlJc w:val="left"/>
      <w:pPr>
        <w:ind w:left="3600" w:hanging="360"/>
      </w:pPr>
      <w:rPr>
        <w:rFonts w:ascii="Courier New" w:hAnsi="Courier New" w:hint="default"/>
      </w:rPr>
    </w:lvl>
    <w:lvl w:ilvl="5" w:tplc="7DC20502">
      <w:start w:val="1"/>
      <w:numFmt w:val="bullet"/>
      <w:lvlText w:val=""/>
      <w:lvlJc w:val="left"/>
      <w:pPr>
        <w:ind w:left="4320" w:hanging="360"/>
      </w:pPr>
      <w:rPr>
        <w:rFonts w:ascii="Wingdings" w:hAnsi="Wingdings" w:hint="default"/>
      </w:rPr>
    </w:lvl>
    <w:lvl w:ilvl="6" w:tplc="92488176">
      <w:start w:val="1"/>
      <w:numFmt w:val="bullet"/>
      <w:lvlText w:val=""/>
      <w:lvlJc w:val="left"/>
      <w:pPr>
        <w:ind w:left="5040" w:hanging="360"/>
      </w:pPr>
      <w:rPr>
        <w:rFonts w:ascii="Symbol" w:hAnsi="Symbol" w:hint="default"/>
      </w:rPr>
    </w:lvl>
    <w:lvl w:ilvl="7" w:tplc="1E02872E">
      <w:start w:val="1"/>
      <w:numFmt w:val="bullet"/>
      <w:lvlText w:val="o"/>
      <w:lvlJc w:val="left"/>
      <w:pPr>
        <w:ind w:left="5760" w:hanging="360"/>
      </w:pPr>
      <w:rPr>
        <w:rFonts w:ascii="Courier New" w:hAnsi="Courier New" w:hint="default"/>
      </w:rPr>
    </w:lvl>
    <w:lvl w:ilvl="8" w:tplc="841C9F60">
      <w:start w:val="1"/>
      <w:numFmt w:val="bullet"/>
      <w:lvlText w:val=""/>
      <w:lvlJc w:val="left"/>
      <w:pPr>
        <w:ind w:left="6480" w:hanging="360"/>
      </w:pPr>
      <w:rPr>
        <w:rFonts w:ascii="Wingdings" w:hAnsi="Wingdings" w:hint="default"/>
      </w:rPr>
    </w:lvl>
  </w:abstractNum>
  <w:abstractNum w:abstractNumId="12" w15:restartNumberingAfterBreak="0">
    <w:nsid w:val="2F8A764A"/>
    <w:multiLevelType w:val="hybridMultilevel"/>
    <w:tmpl w:val="FFFFFFFF"/>
    <w:lvl w:ilvl="0" w:tplc="3E42F238">
      <w:start w:val="1"/>
      <w:numFmt w:val="bullet"/>
      <w:lvlText w:val=""/>
      <w:lvlJc w:val="left"/>
      <w:pPr>
        <w:ind w:left="720" w:hanging="360"/>
      </w:pPr>
      <w:rPr>
        <w:rFonts w:ascii="Symbol" w:hAnsi="Symbol" w:hint="default"/>
      </w:rPr>
    </w:lvl>
    <w:lvl w:ilvl="1" w:tplc="02420750">
      <w:start w:val="1"/>
      <w:numFmt w:val="bullet"/>
      <w:lvlText w:val="o"/>
      <w:lvlJc w:val="left"/>
      <w:pPr>
        <w:ind w:left="1440" w:hanging="360"/>
      </w:pPr>
      <w:rPr>
        <w:rFonts w:ascii="Courier New" w:hAnsi="Courier New" w:hint="default"/>
      </w:rPr>
    </w:lvl>
    <w:lvl w:ilvl="2" w:tplc="F09425BC">
      <w:start w:val="1"/>
      <w:numFmt w:val="bullet"/>
      <w:lvlText w:val=""/>
      <w:lvlJc w:val="left"/>
      <w:pPr>
        <w:ind w:left="2160" w:hanging="360"/>
      </w:pPr>
      <w:rPr>
        <w:rFonts w:ascii="Wingdings" w:hAnsi="Wingdings" w:hint="default"/>
      </w:rPr>
    </w:lvl>
    <w:lvl w:ilvl="3" w:tplc="058AF354">
      <w:start w:val="1"/>
      <w:numFmt w:val="bullet"/>
      <w:lvlText w:val=""/>
      <w:lvlJc w:val="left"/>
      <w:pPr>
        <w:ind w:left="2880" w:hanging="360"/>
      </w:pPr>
      <w:rPr>
        <w:rFonts w:ascii="Symbol" w:hAnsi="Symbol" w:hint="default"/>
      </w:rPr>
    </w:lvl>
    <w:lvl w:ilvl="4" w:tplc="9C04C518">
      <w:start w:val="1"/>
      <w:numFmt w:val="bullet"/>
      <w:lvlText w:val="o"/>
      <w:lvlJc w:val="left"/>
      <w:pPr>
        <w:ind w:left="3600" w:hanging="360"/>
      </w:pPr>
      <w:rPr>
        <w:rFonts w:ascii="Courier New" w:hAnsi="Courier New" w:hint="default"/>
      </w:rPr>
    </w:lvl>
    <w:lvl w:ilvl="5" w:tplc="DE1A0C96">
      <w:start w:val="1"/>
      <w:numFmt w:val="bullet"/>
      <w:lvlText w:val=""/>
      <w:lvlJc w:val="left"/>
      <w:pPr>
        <w:ind w:left="4320" w:hanging="360"/>
      </w:pPr>
      <w:rPr>
        <w:rFonts w:ascii="Wingdings" w:hAnsi="Wingdings" w:hint="default"/>
      </w:rPr>
    </w:lvl>
    <w:lvl w:ilvl="6" w:tplc="37AA07A0">
      <w:start w:val="1"/>
      <w:numFmt w:val="bullet"/>
      <w:lvlText w:val=""/>
      <w:lvlJc w:val="left"/>
      <w:pPr>
        <w:ind w:left="5040" w:hanging="360"/>
      </w:pPr>
      <w:rPr>
        <w:rFonts w:ascii="Symbol" w:hAnsi="Symbol" w:hint="default"/>
      </w:rPr>
    </w:lvl>
    <w:lvl w:ilvl="7" w:tplc="D722D436">
      <w:start w:val="1"/>
      <w:numFmt w:val="bullet"/>
      <w:lvlText w:val="o"/>
      <w:lvlJc w:val="left"/>
      <w:pPr>
        <w:ind w:left="5760" w:hanging="360"/>
      </w:pPr>
      <w:rPr>
        <w:rFonts w:ascii="Courier New" w:hAnsi="Courier New" w:hint="default"/>
      </w:rPr>
    </w:lvl>
    <w:lvl w:ilvl="8" w:tplc="9B0EE05C">
      <w:start w:val="1"/>
      <w:numFmt w:val="bullet"/>
      <w:lvlText w:val=""/>
      <w:lvlJc w:val="left"/>
      <w:pPr>
        <w:ind w:left="6480" w:hanging="360"/>
      </w:pPr>
      <w:rPr>
        <w:rFonts w:ascii="Wingdings" w:hAnsi="Wingdings" w:hint="default"/>
      </w:rPr>
    </w:lvl>
  </w:abstractNum>
  <w:abstractNum w:abstractNumId="13" w15:restartNumberingAfterBreak="0">
    <w:nsid w:val="32D45DFC"/>
    <w:multiLevelType w:val="hybridMultilevel"/>
    <w:tmpl w:val="FFFFFFFF"/>
    <w:lvl w:ilvl="0" w:tplc="4508D912">
      <w:start w:val="1"/>
      <w:numFmt w:val="decimal"/>
      <w:lvlText w:val="%1."/>
      <w:lvlJc w:val="left"/>
      <w:pPr>
        <w:ind w:left="720" w:hanging="360"/>
      </w:pPr>
    </w:lvl>
    <w:lvl w:ilvl="1" w:tplc="1A102A82">
      <w:start w:val="1"/>
      <w:numFmt w:val="lowerLetter"/>
      <w:lvlText w:val="%2."/>
      <w:lvlJc w:val="left"/>
      <w:pPr>
        <w:ind w:left="1440" w:hanging="360"/>
      </w:pPr>
    </w:lvl>
    <w:lvl w:ilvl="2" w:tplc="323C8876">
      <w:start w:val="1"/>
      <w:numFmt w:val="lowerRoman"/>
      <w:lvlText w:val="%3."/>
      <w:lvlJc w:val="right"/>
      <w:pPr>
        <w:ind w:left="2160" w:hanging="180"/>
      </w:pPr>
    </w:lvl>
    <w:lvl w:ilvl="3" w:tplc="9EC09F44">
      <w:start w:val="1"/>
      <w:numFmt w:val="decimal"/>
      <w:lvlText w:val="%4."/>
      <w:lvlJc w:val="left"/>
      <w:pPr>
        <w:ind w:left="2880" w:hanging="360"/>
      </w:pPr>
    </w:lvl>
    <w:lvl w:ilvl="4" w:tplc="943A04E6">
      <w:start w:val="1"/>
      <w:numFmt w:val="lowerLetter"/>
      <w:lvlText w:val="%5."/>
      <w:lvlJc w:val="left"/>
      <w:pPr>
        <w:ind w:left="3600" w:hanging="360"/>
      </w:pPr>
    </w:lvl>
    <w:lvl w:ilvl="5" w:tplc="58369884">
      <w:start w:val="1"/>
      <w:numFmt w:val="lowerRoman"/>
      <w:lvlText w:val="%6."/>
      <w:lvlJc w:val="right"/>
      <w:pPr>
        <w:ind w:left="4320" w:hanging="180"/>
      </w:pPr>
    </w:lvl>
    <w:lvl w:ilvl="6" w:tplc="A91E8E4A">
      <w:start w:val="1"/>
      <w:numFmt w:val="decimal"/>
      <w:lvlText w:val="%7."/>
      <w:lvlJc w:val="left"/>
      <w:pPr>
        <w:ind w:left="5040" w:hanging="360"/>
      </w:pPr>
    </w:lvl>
    <w:lvl w:ilvl="7" w:tplc="45C858B2">
      <w:start w:val="1"/>
      <w:numFmt w:val="lowerLetter"/>
      <w:lvlText w:val="%8."/>
      <w:lvlJc w:val="left"/>
      <w:pPr>
        <w:ind w:left="5760" w:hanging="360"/>
      </w:pPr>
    </w:lvl>
    <w:lvl w:ilvl="8" w:tplc="09F422B4">
      <w:start w:val="1"/>
      <w:numFmt w:val="lowerRoman"/>
      <w:lvlText w:val="%9."/>
      <w:lvlJc w:val="right"/>
      <w:pPr>
        <w:ind w:left="6480" w:hanging="180"/>
      </w:pPr>
    </w:lvl>
  </w:abstractNum>
  <w:abstractNum w:abstractNumId="14" w15:restartNumberingAfterBreak="0">
    <w:nsid w:val="32DB703E"/>
    <w:multiLevelType w:val="hybridMultilevel"/>
    <w:tmpl w:val="FFFFFFFF"/>
    <w:lvl w:ilvl="0" w:tplc="CF3495B8">
      <w:start w:val="1"/>
      <w:numFmt w:val="bullet"/>
      <w:lvlText w:val=""/>
      <w:lvlJc w:val="left"/>
      <w:pPr>
        <w:ind w:left="720" w:hanging="360"/>
      </w:pPr>
      <w:rPr>
        <w:rFonts w:ascii="Symbol" w:hAnsi="Symbol" w:hint="default"/>
      </w:rPr>
    </w:lvl>
    <w:lvl w:ilvl="1" w:tplc="5E266F96">
      <w:start w:val="1"/>
      <w:numFmt w:val="bullet"/>
      <w:lvlText w:val="o"/>
      <w:lvlJc w:val="left"/>
      <w:pPr>
        <w:ind w:left="1440" w:hanging="360"/>
      </w:pPr>
      <w:rPr>
        <w:rFonts w:ascii="Courier New" w:hAnsi="Courier New" w:hint="default"/>
      </w:rPr>
    </w:lvl>
    <w:lvl w:ilvl="2" w:tplc="6A188590">
      <w:start w:val="1"/>
      <w:numFmt w:val="bullet"/>
      <w:lvlText w:val=""/>
      <w:lvlJc w:val="left"/>
      <w:pPr>
        <w:ind w:left="2160" w:hanging="360"/>
      </w:pPr>
      <w:rPr>
        <w:rFonts w:ascii="Wingdings" w:hAnsi="Wingdings" w:hint="default"/>
      </w:rPr>
    </w:lvl>
    <w:lvl w:ilvl="3" w:tplc="8DEE6D5C">
      <w:start w:val="1"/>
      <w:numFmt w:val="bullet"/>
      <w:lvlText w:val=""/>
      <w:lvlJc w:val="left"/>
      <w:pPr>
        <w:ind w:left="2880" w:hanging="360"/>
      </w:pPr>
      <w:rPr>
        <w:rFonts w:ascii="Symbol" w:hAnsi="Symbol" w:hint="default"/>
      </w:rPr>
    </w:lvl>
    <w:lvl w:ilvl="4" w:tplc="E26E12FC">
      <w:start w:val="1"/>
      <w:numFmt w:val="bullet"/>
      <w:lvlText w:val="o"/>
      <w:lvlJc w:val="left"/>
      <w:pPr>
        <w:ind w:left="3600" w:hanging="360"/>
      </w:pPr>
      <w:rPr>
        <w:rFonts w:ascii="Courier New" w:hAnsi="Courier New" w:hint="default"/>
      </w:rPr>
    </w:lvl>
    <w:lvl w:ilvl="5" w:tplc="BB649650">
      <w:start w:val="1"/>
      <w:numFmt w:val="bullet"/>
      <w:lvlText w:val=""/>
      <w:lvlJc w:val="left"/>
      <w:pPr>
        <w:ind w:left="4320" w:hanging="360"/>
      </w:pPr>
      <w:rPr>
        <w:rFonts w:ascii="Wingdings" w:hAnsi="Wingdings" w:hint="default"/>
      </w:rPr>
    </w:lvl>
    <w:lvl w:ilvl="6" w:tplc="11961384">
      <w:start w:val="1"/>
      <w:numFmt w:val="bullet"/>
      <w:lvlText w:val=""/>
      <w:lvlJc w:val="left"/>
      <w:pPr>
        <w:ind w:left="5040" w:hanging="360"/>
      </w:pPr>
      <w:rPr>
        <w:rFonts w:ascii="Symbol" w:hAnsi="Symbol" w:hint="default"/>
      </w:rPr>
    </w:lvl>
    <w:lvl w:ilvl="7" w:tplc="F1C22C72">
      <w:start w:val="1"/>
      <w:numFmt w:val="bullet"/>
      <w:lvlText w:val="o"/>
      <w:lvlJc w:val="left"/>
      <w:pPr>
        <w:ind w:left="5760" w:hanging="360"/>
      </w:pPr>
      <w:rPr>
        <w:rFonts w:ascii="Courier New" w:hAnsi="Courier New" w:hint="default"/>
      </w:rPr>
    </w:lvl>
    <w:lvl w:ilvl="8" w:tplc="8FA657E6">
      <w:start w:val="1"/>
      <w:numFmt w:val="bullet"/>
      <w:lvlText w:val=""/>
      <w:lvlJc w:val="left"/>
      <w:pPr>
        <w:ind w:left="6480" w:hanging="360"/>
      </w:pPr>
      <w:rPr>
        <w:rFonts w:ascii="Wingdings" w:hAnsi="Wingdings" w:hint="default"/>
      </w:rPr>
    </w:lvl>
  </w:abstractNum>
  <w:abstractNum w:abstractNumId="15" w15:restartNumberingAfterBreak="0">
    <w:nsid w:val="366245FF"/>
    <w:multiLevelType w:val="hybridMultilevel"/>
    <w:tmpl w:val="FFFFFFFF"/>
    <w:lvl w:ilvl="0" w:tplc="2C90FB5C">
      <w:start w:val="1"/>
      <w:numFmt w:val="bullet"/>
      <w:lvlText w:val=""/>
      <w:lvlJc w:val="left"/>
      <w:pPr>
        <w:ind w:left="720" w:hanging="360"/>
      </w:pPr>
      <w:rPr>
        <w:rFonts w:ascii="Symbol" w:hAnsi="Symbol" w:hint="default"/>
      </w:rPr>
    </w:lvl>
    <w:lvl w:ilvl="1" w:tplc="A9B8691C">
      <w:start w:val="1"/>
      <w:numFmt w:val="bullet"/>
      <w:lvlText w:val="o"/>
      <w:lvlJc w:val="left"/>
      <w:pPr>
        <w:ind w:left="1440" w:hanging="360"/>
      </w:pPr>
      <w:rPr>
        <w:rFonts w:ascii="Courier New" w:hAnsi="Courier New" w:hint="default"/>
      </w:rPr>
    </w:lvl>
    <w:lvl w:ilvl="2" w:tplc="C200FA10">
      <w:start w:val="1"/>
      <w:numFmt w:val="bullet"/>
      <w:lvlText w:val=""/>
      <w:lvlJc w:val="left"/>
      <w:pPr>
        <w:ind w:left="2160" w:hanging="360"/>
      </w:pPr>
      <w:rPr>
        <w:rFonts w:ascii="Wingdings" w:hAnsi="Wingdings" w:hint="default"/>
      </w:rPr>
    </w:lvl>
    <w:lvl w:ilvl="3" w:tplc="D4101826">
      <w:start w:val="1"/>
      <w:numFmt w:val="bullet"/>
      <w:lvlText w:val=""/>
      <w:lvlJc w:val="left"/>
      <w:pPr>
        <w:ind w:left="2880" w:hanging="360"/>
      </w:pPr>
      <w:rPr>
        <w:rFonts w:ascii="Symbol" w:hAnsi="Symbol" w:hint="default"/>
      </w:rPr>
    </w:lvl>
    <w:lvl w:ilvl="4" w:tplc="BE287CF2">
      <w:start w:val="1"/>
      <w:numFmt w:val="bullet"/>
      <w:lvlText w:val="o"/>
      <w:lvlJc w:val="left"/>
      <w:pPr>
        <w:ind w:left="3600" w:hanging="360"/>
      </w:pPr>
      <w:rPr>
        <w:rFonts w:ascii="Courier New" w:hAnsi="Courier New" w:hint="default"/>
      </w:rPr>
    </w:lvl>
    <w:lvl w:ilvl="5" w:tplc="BB1EEA92">
      <w:start w:val="1"/>
      <w:numFmt w:val="bullet"/>
      <w:lvlText w:val=""/>
      <w:lvlJc w:val="left"/>
      <w:pPr>
        <w:ind w:left="4320" w:hanging="360"/>
      </w:pPr>
      <w:rPr>
        <w:rFonts w:ascii="Wingdings" w:hAnsi="Wingdings" w:hint="default"/>
      </w:rPr>
    </w:lvl>
    <w:lvl w:ilvl="6" w:tplc="A4001C72">
      <w:start w:val="1"/>
      <w:numFmt w:val="bullet"/>
      <w:lvlText w:val=""/>
      <w:lvlJc w:val="left"/>
      <w:pPr>
        <w:ind w:left="5040" w:hanging="360"/>
      </w:pPr>
      <w:rPr>
        <w:rFonts w:ascii="Symbol" w:hAnsi="Symbol" w:hint="default"/>
      </w:rPr>
    </w:lvl>
    <w:lvl w:ilvl="7" w:tplc="C7B4B944">
      <w:start w:val="1"/>
      <w:numFmt w:val="bullet"/>
      <w:lvlText w:val="o"/>
      <w:lvlJc w:val="left"/>
      <w:pPr>
        <w:ind w:left="5760" w:hanging="360"/>
      </w:pPr>
      <w:rPr>
        <w:rFonts w:ascii="Courier New" w:hAnsi="Courier New" w:hint="default"/>
      </w:rPr>
    </w:lvl>
    <w:lvl w:ilvl="8" w:tplc="F89AF406">
      <w:start w:val="1"/>
      <w:numFmt w:val="bullet"/>
      <w:lvlText w:val=""/>
      <w:lvlJc w:val="left"/>
      <w:pPr>
        <w:ind w:left="6480" w:hanging="360"/>
      </w:pPr>
      <w:rPr>
        <w:rFonts w:ascii="Wingdings" w:hAnsi="Wingdings" w:hint="default"/>
      </w:rPr>
    </w:lvl>
  </w:abstractNum>
  <w:abstractNum w:abstractNumId="16" w15:restartNumberingAfterBreak="0">
    <w:nsid w:val="3A6A8708"/>
    <w:multiLevelType w:val="hybridMultilevel"/>
    <w:tmpl w:val="FFFFFFFF"/>
    <w:lvl w:ilvl="0" w:tplc="ED7E8AF8">
      <w:start w:val="1"/>
      <w:numFmt w:val="bullet"/>
      <w:lvlText w:val=""/>
      <w:lvlJc w:val="left"/>
      <w:pPr>
        <w:ind w:left="720" w:hanging="360"/>
      </w:pPr>
      <w:rPr>
        <w:rFonts w:ascii="Symbol" w:hAnsi="Symbol" w:hint="default"/>
      </w:rPr>
    </w:lvl>
    <w:lvl w:ilvl="1" w:tplc="E6F6FB18">
      <w:start w:val="1"/>
      <w:numFmt w:val="bullet"/>
      <w:lvlText w:val="o"/>
      <w:lvlJc w:val="left"/>
      <w:pPr>
        <w:ind w:left="1440" w:hanging="360"/>
      </w:pPr>
      <w:rPr>
        <w:rFonts w:ascii="Courier New" w:hAnsi="Courier New" w:hint="default"/>
      </w:rPr>
    </w:lvl>
    <w:lvl w:ilvl="2" w:tplc="5A921870">
      <w:start w:val="1"/>
      <w:numFmt w:val="bullet"/>
      <w:lvlText w:val=""/>
      <w:lvlJc w:val="left"/>
      <w:pPr>
        <w:ind w:left="2160" w:hanging="360"/>
      </w:pPr>
      <w:rPr>
        <w:rFonts w:ascii="Wingdings" w:hAnsi="Wingdings" w:hint="default"/>
      </w:rPr>
    </w:lvl>
    <w:lvl w:ilvl="3" w:tplc="F5242AB2">
      <w:start w:val="1"/>
      <w:numFmt w:val="bullet"/>
      <w:lvlText w:val=""/>
      <w:lvlJc w:val="left"/>
      <w:pPr>
        <w:ind w:left="2880" w:hanging="360"/>
      </w:pPr>
      <w:rPr>
        <w:rFonts w:ascii="Symbol" w:hAnsi="Symbol" w:hint="default"/>
      </w:rPr>
    </w:lvl>
    <w:lvl w:ilvl="4" w:tplc="40A2ED40">
      <w:start w:val="1"/>
      <w:numFmt w:val="bullet"/>
      <w:lvlText w:val="o"/>
      <w:lvlJc w:val="left"/>
      <w:pPr>
        <w:ind w:left="3600" w:hanging="360"/>
      </w:pPr>
      <w:rPr>
        <w:rFonts w:ascii="Courier New" w:hAnsi="Courier New" w:hint="default"/>
      </w:rPr>
    </w:lvl>
    <w:lvl w:ilvl="5" w:tplc="65028344">
      <w:start w:val="1"/>
      <w:numFmt w:val="bullet"/>
      <w:lvlText w:val=""/>
      <w:lvlJc w:val="left"/>
      <w:pPr>
        <w:ind w:left="4320" w:hanging="360"/>
      </w:pPr>
      <w:rPr>
        <w:rFonts w:ascii="Wingdings" w:hAnsi="Wingdings" w:hint="default"/>
      </w:rPr>
    </w:lvl>
    <w:lvl w:ilvl="6" w:tplc="701C6E46">
      <w:start w:val="1"/>
      <w:numFmt w:val="bullet"/>
      <w:lvlText w:val=""/>
      <w:lvlJc w:val="left"/>
      <w:pPr>
        <w:ind w:left="5040" w:hanging="360"/>
      </w:pPr>
      <w:rPr>
        <w:rFonts w:ascii="Symbol" w:hAnsi="Symbol" w:hint="default"/>
      </w:rPr>
    </w:lvl>
    <w:lvl w:ilvl="7" w:tplc="0AA23F54">
      <w:start w:val="1"/>
      <w:numFmt w:val="bullet"/>
      <w:lvlText w:val="o"/>
      <w:lvlJc w:val="left"/>
      <w:pPr>
        <w:ind w:left="5760" w:hanging="360"/>
      </w:pPr>
      <w:rPr>
        <w:rFonts w:ascii="Courier New" w:hAnsi="Courier New" w:hint="default"/>
      </w:rPr>
    </w:lvl>
    <w:lvl w:ilvl="8" w:tplc="F1E0A8B0">
      <w:start w:val="1"/>
      <w:numFmt w:val="bullet"/>
      <w:lvlText w:val=""/>
      <w:lvlJc w:val="left"/>
      <w:pPr>
        <w:ind w:left="6480" w:hanging="360"/>
      </w:pPr>
      <w:rPr>
        <w:rFonts w:ascii="Wingdings" w:hAnsi="Wingdings" w:hint="default"/>
      </w:rPr>
    </w:lvl>
  </w:abstractNum>
  <w:abstractNum w:abstractNumId="17" w15:restartNumberingAfterBreak="0">
    <w:nsid w:val="3C53A75A"/>
    <w:multiLevelType w:val="hybridMultilevel"/>
    <w:tmpl w:val="FFFFFFFF"/>
    <w:lvl w:ilvl="0" w:tplc="B6C087C0">
      <w:start w:val="1"/>
      <w:numFmt w:val="bullet"/>
      <w:lvlText w:val=""/>
      <w:lvlJc w:val="left"/>
      <w:pPr>
        <w:ind w:left="720" w:hanging="360"/>
      </w:pPr>
      <w:rPr>
        <w:rFonts w:ascii="Symbol" w:hAnsi="Symbol" w:hint="default"/>
      </w:rPr>
    </w:lvl>
    <w:lvl w:ilvl="1" w:tplc="2FFA0204">
      <w:start w:val="1"/>
      <w:numFmt w:val="bullet"/>
      <w:lvlText w:val="o"/>
      <w:lvlJc w:val="left"/>
      <w:pPr>
        <w:ind w:left="1440" w:hanging="360"/>
      </w:pPr>
      <w:rPr>
        <w:rFonts w:ascii="Courier New" w:hAnsi="Courier New" w:hint="default"/>
      </w:rPr>
    </w:lvl>
    <w:lvl w:ilvl="2" w:tplc="CBA65840">
      <w:start w:val="1"/>
      <w:numFmt w:val="bullet"/>
      <w:lvlText w:val=""/>
      <w:lvlJc w:val="left"/>
      <w:pPr>
        <w:ind w:left="2160" w:hanging="360"/>
      </w:pPr>
      <w:rPr>
        <w:rFonts w:ascii="Wingdings" w:hAnsi="Wingdings" w:hint="default"/>
      </w:rPr>
    </w:lvl>
    <w:lvl w:ilvl="3" w:tplc="0868D4D6">
      <w:start w:val="1"/>
      <w:numFmt w:val="bullet"/>
      <w:lvlText w:val=""/>
      <w:lvlJc w:val="left"/>
      <w:pPr>
        <w:ind w:left="2880" w:hanging="360"/>
      </w:pPr>
      <w:rPr>
        <w:rFonts w:ascii="Symbol" w:hAnsi="Symbol" w:hint="default"/>
      </w:rPr>
    </w:lvl>
    <w:lvl w:ilvl="4" w:tplc="B7862AD6">
      <w:start w:val="1"/>
      <w:numFmt w:val="bullet"/>
      <w:lvlText w:val="o"/>
      <w:lvlJc w:val="left"/>
      <w:pPr>
        <w:ind w:left="3600" w:hanging="360"/>
      </w:pPr>
      <w:rPr>
        <w:rFonts w:ascii="Courier New" w:hAnsi="Courier New" w:hint="default"/>
      </w:rPr>
    </w:lvl>
    <w:lvl w:ilvl="5" w:tplc="AC107566">
      <w:start w:val="1"/>
      <w:numFmt w:val="bullet"/>
      <w:lvlText w:val=""/>
      <w:lvlJc w:val="left"/>
      <w:pPr>
        <w:ind w:left="4320" w:hanging="360"/>
      </w:pPr>
      <w:rPr>
        <w:rFonts w:ascii="Wingdings" w:hAnsi="Wingdings" w:hint="default"/>
      </w:rPr>
    </w:lvl>
    <w:lvl w:ilvl="6" w:tplc="453A2BE2">
      <w:start w:val="1"/>
      <w:numFmt w:val="bullet"/>
      <w:lvlText w:val=""/>
      <w:lvlJc w:val="left"/>
      <w:pPr>
        <w:ind w:left="5040" w:hanging="360"/>
      </w:pPr>
      <w:rPr>
        <w:rFonts w:ascii="Symbol" w:hAnsi="Symbol" w:hint="default"/>
      </w:rPr>
    </w:lvl>
    <w:lvl w:ilvl="7" w:tplc="FA2868BA">
      <w:start w:val="1"/>
      <w:numFmt w:val="bullet"/>
      <w:lvlText w:val="o"/>
      <w:lvlJc w:val="left"/>
      <w:pPr>
        <w:ind w:left="5760" w:hanging="360"/>
      </w:pPr>
      <w:rPr>
        <w:rFonts w:ascii="Courier New" w:hAnsi="Courier New" w:hint="default"/>
      </w:rPr>
    </w:lvl>
    <w:lvl w:ilvl="8" w:tplc="10D290CE">
      <w:start w:val="1"/>
      <w:numFmt w:val="bullet"/>
      <w:lvlText w:val=""/>
      <w:lvlJc w:val="left"/>
      <w:pPr>
        <w:ind w:left="6480" w:hanging="360"/>
      </w:pPr>
      <w:rPr>
        <w:rFonts w:ascii="Wingdings" w:hAnsi="Wingdings" w:hint="default"/>
      </w:rPr>
    </w:lvl>
  </w:abstractNum>
  <w:abstractNum w:abstractNumId="18" w15:restartNumberingAfterBreak="0">
    <w:nsid w:val="49053CF0"/>
    <w:multiLevelType w:val="hybridMultilevel"/>
    <w:tmpl w:val="FFFFFFFF"/>
    <w:lvl w:ilvl="0" w:tplc="2424DFCA">
      <w:start w:val="1"/>
      <w:numFmt w:val="bullet"/>
      <w:lvlText w:val=""/>
      <w:lvlJc w:val="left"/>
      <w:pPr>
        <w:ind w:left="720" w:hanging="360"/>
      </w:pPr>
      <w:rPr>
        <w:rFonts w:ascii="Symbol" w:hAnsi="Symbol" w:hint="default"/>
      </w:rPr>
    </w:lvl>
    <w:lvl w:ilvl="1" w:tplc="CC56B930">
      <w:start w:val="1"/>
      <w:numFmt w:val="bullet"/>
      <w:lvlText w:val="o"/>
      <w:lvlJc w:val="left"/>
      <w:pPr>
        <w:ind w:left="1440" w:hanging="360"/>
      </w:pPr>
      <w:rPr>
        <w:rFonts w:ascii="Courier New" w:hAnsi="Courier New" w:hint="default"/>
      </w:rPr>
    </w:lvl>
    <w:lvl w:ilvl="2" w:tplc="D47ACBE0">
      <w:start w:val="1"/>
      <w:numFmt w:val="bullet"/>
      <w:lvlText w:val=""/>
      <w:lvlJc w:val="left"/>
      <w:pPr>
        <w:ind w:left="2160" w:hanging="360"/>
      </w:pPr>
      <w:rPr>
        <w:rFonts w:ascii="Wingdings" w:hAnsi="Wingdings" w:hint="default"/>
      </w:rPr>
    </w:lvl>
    <w:lvl w:ilvl="3" w:tplc="D00AB122">
      <w:start w:val="1"/>
      <w:numFmt w:val="bullet"/>
      <w:lvlText w:val=""/>
      <w:lvlJc w:val="left"/>
      <w:pPr>
        <w:ind w:left="2880" w:hanging="360"/>
      </w:pPr>
      <w:rPr>
        <w:rFonts w:ascii="Symbol" w:hAnsi="Symbol" w:hint="default"/>
      </w:rPr>
    </w:lvl>
    <w:lvl w:ilvl="4" w:tplc="EFD43DE6">
      <w:start w:val="1"/>
      <w:numFmt w:val="bullet"/>
      <w:lvlText w:val="o"/>
      <w:lvlJc w:val="left"/>
      <w:pPr>
        <w:ind w:left="3600" w:hanging="360"/>
      </w:pPr>
      <w:rPr>
        <w:rFonts w:ascii="Courier New" w:hAnsi="Courier New" w:hint="default"/>
      </w:rPr>
    </w:lvl>
    <w:lvl w:ilvl="5" w:tplc="215E541A">
      <w:start w:val="1"/>
      <w:numFmt w:val="bullet"/>
      <w:lvlText w:val=""/>
      <w:lvlJc w:val="left"/>
      <w:pPr>
        <w:ind w:left="4320" w:hanging="360"/>
      </w:pPr>
      <w:rPr>
        <w:rFonts w:ascii="Wingdings" w:hAnsi="Wingdings" w:hint="default"/>
      </w:rPr>
    </w:lvl>
    <w:lvl w:ilvl="6" w:tplc="E68AE406">
      <w:start w:val="1"/>
      <w:numFmt w:val="bullet"/>
      <w:lvlText w:val=""/>
      <w:lvlJc w:val="left"/>
      <w:pPr>
        <w:ind w:left="5040" w:hanging="360"/>
      </w:pPr>
      <w:rPr>
        <w:rFonts w:ascii="Symbol" w:hAnsi="Symbol" w:hint="default"/>
      </w:rPr>
    </w:lvl>
    <w:lvl w:ilvl="7" w:tplc="37E81C28">
      <w:start w:val="1"/>
      <w:numFmt w:val="bullet"/>
      <w:lvlText w:val="o"/>
      <w:lvlJc w:val="left"/>
      <w:pPr>
        <w:ind w:left="5760" w:hanging="360"/>
      </w:pPr>
      <w:rPr>
        <w:rFonts w:ascii="Courier New" w:hAnsi="Courier New" w:hint="default"/>
      </w:rPr>
    </w:lvl>
    <w:lvl w:ilvl="8" w:tplc="78DC0F24">
      <w:start w:val="1"/>
      <w:numFmt w:val="bullet"/>
      <w:lvlText w:val=""/>
      <w:lvlJc w:val="left"/>
      <w:pPr>
        <w:ind w:left="6480" w:hanging="360"/>
      </w:pPr>
      <w:rPr>
        <w:rFonts w:ascii="Wingdings" w:hAnsi="Wingdings" w:hint="default"/>
      </w:rPr>
    </w:lvl>
  </w:abstractNum>
  <w:abstractNum w:abstractNumId="19" w15:restartNumberingAfterBreak="0">
    <w:nsid w:val="4A6CF87F"/>
    <w:multiLevelType w:val="hybridMultilevel"/>
    <w:tmpl w:val="FFFFFFFF"/>
    <w:lvl w:ilvl="0" w:tplc="5FBC2308">
      <w:start w:val="1"/>
      <w:numFmt w:val="bullet"/>
      <w:lvlText w:val=""/>
      <w:lvlJc w:val="left"/>
      <w:pPr>
        <w:ind w:left="720" w:hanging="360"/>
      </w:pPr>
      <w:rPr>
        <w:rFonts w:ascii="Symbol" w:hAnsi="Symbol" w:hint="default"/>
      </w:rPr>
    </w:lvl>
    <w:lvl w:ilvl="1" w:tplc="5ED44374">
      <w:start w:val="1"/>
      <w:numFmt w:val="bullet"/>
      <w:lvlText w:val="o"/>
      <w:lvlJc w:val="left"/>
      <w:pPr>
        <w:ind w:left="1440" w:hanging="360"/>
      </w:pPr>
      <w:rPr>
        <w:rFonts w:ascii="Courier New" w:hAnsi="Courier New" w:hint="default"/>
      </w:rPr>
    </w:lvl>
    <w:lvl w:ilvl="2" w:tplc="31609F90">
      <w:start w:val="1"/>
      <w:numFmt w:val="bullet"/>
      <w:lvlText w:val=""/>
      <w:lvlJc w:val="left"/>
      <w:pPr>
        <w:ind w:left="2160" w:hanging="360"/>
      </w:pPr>
      <w:rPr>
        <w:rFonts w:ascii="Wingdings" w:hAnsi="Wingdings" w:hint="default"/>
      </w:rPr>
    </w:lvl>
    <w:lvl w:ilvl="3" w:tplc="EE9C6BE4">
      <w:start w:val="1"/>
      <w:numFmt w:val="bullet"/>
      <w:lvlText w:val=""/>
      <w:lvlJc w:val="left"/>
      <w:pPr>
        <w:ind w:left="2880" w:hanging="360"/>
      </w:pPr>
      <w:rPr>
        <w:rFonts w:ascii="Symbol" w:hAnsi="Symbol" w:hint="default"/>
      </w:rPr>
    </w:lvl>
    <w:lvl w:ilvl="4" w:tplc="6F220F62">
      <w:start w:val="1"/>
      <w:numFmt w:val="bullet"/>
      <w:lvlText w:val="o"/>
      <w:lvlJc w:val="left"/>
      <w:pPr>
        <w:ind w:left="3600" w:hanging="360"/>
      </w:pPr>
      <w:rPr>
        <w:rFonts w:ascii="Courier New" w:hAnsi="Courier New" w:hint="default"/>
      </w:rPr>
    </w:lvl>
    <w:lvl w:ilvl="5" w:tplc="8C946D30">
      <w:start w:val="1"/>
      <w:numFmt w:val="bullet"/>
      <w:lvlText w:val=""/>
      <w:lvlJc w:val="left"/>
      <w:pPr>
        <w:ind w:left="4320" w:hanging="360"/>
      </w:pPr>
      <w:rPr>
        <w:rFonts w:ascii="Wingdings" w:hAnsi="Wingdings" w:hint="default"/>
      </w:rPr>
    </w:lvl>
    <w:lvl w:ilvl="6" w:tplc="38E07D32">
      <w:start w:val="1"/>
      <w:numFmt w:val="bullet"/>
      <w:lvlText w:val=""/>
      <w:lvlJc w:val="left"/>
      <w:pPr>
        <w:ind w:left="5040" w:hanging="360"/>
      </w:pPr>
      <w:rPr>
        <w:rFonts w:ascii="Symbol" w:hAnsi="Symbol" w:hint="default"/>
      </w:rPr>
    </w:lvl>
    <w:lvl w:ilvl="7" w:tplc="5EA69A8C">
      <w:start w:val="1"/>
      <w:numFmt w:val="bullet"/>
      <w:lvlText w:val="o"/>
      <w:lvlJc w:val="left"/>
      <w:pPr>
        <w:ind w:left="5760" w:hanging="360"/>
      </w:pPr>
      <w:rPr>
        <w:rFonts w:ascii="Courier New" w:hAnsi="Courier New" w:hint="default"/>
      </w:rPr>
    </w:lvl>
    <w:lvl w:ilvl="8" w:tplc="6742BB62">
      <w:start w:val="1"/>
      <w:numFmt w:val="bullet"/>
      <w:lvlText w:val=""/>
      <w:lvlJc w:val="left"/>
      <w:pPr>
        <w:ind w:left="6480" w:hanging="360"/>
      </w:pPr>
      <w:rPr>
        <w:rFonts w:ascii="Wingdings" w:hAnsi="Wingdings" w:hint="default"/>
      </w:rPr>
    </w:lvl>
  </w:abstractNum>
  <w:abstractNum w:abstractNumId="20" w15:restartNumberingAfterBreak="0">
    <w:nsid w:val="4DF36EC3"/>
    <w:multiLevelType w:val="hybridMultilevel"/>
    <w:tmpl w:val="FFFFFFFF"/>
    <w:lvl w:ilvl="0" w:tplc="C75C9C02">
      <w:start w:val="1"/>
      <w:numFmt w:val="decimal"/>
      <w:lvlText w:val="%1."/>
      <w:lvlJc w:val="left"/>
      <w:pPr>
        <w:ind w:left="720" w:hanging="360"/>
      </w:pPr>
    </w:lvl>
    <w:lvl w:ilvl="1" w:tplc="96826124">
      <w:start w:val="1"/>
      <w:numFmt w:val="lowerLetter"/>
      <w:lvlText w:val="%2."/>
      <w:lvlJc w:val="left"/>
      <w:pPr>
        <w:ind w:left="1440" w:hanging="360"/>
      </w:pPr>
    </w:lvl>
    <w:lvl w:ilvl="2" w:tplc="1FCAD5F0">
      <w:start w:val="1"/>
      <w:numFmt w:val="lowerRoman"/>
      <w:lvlText w:val="%3."/>
      <w:lvlJc w:val="right"/>
      <w:pPr>
        <w:ind w:left="2160" w:hanging="180"/>
      </w:pPr>
    </w:lvl>
    <w:lvl w:ilvl="3" w:tplc="0060C7A6">
      <w:start w:val="1"/>
      <w:numFmt w:val="decimal"/>
      <w:lvlText w:val="%4."/>
      <w:lvlJc w:val="left"/>
      <w:pPr>
        <w:ind w:left="2880" w:hanging="360"/>
      </w:pPr>
    </w:lvl>
    <w:lvl w:ilvl="4" w:tplc="D2DA9BAA">
      <w:start w:val="1"/>
      <w:numFmt w:val="lowerLetter"/>
      <w:lvlText w:val="%5."/>
      <w:lvlJc w:val="left"/>
      <w:pPr>
        <w:ind w:left="3600" w:hanging="360"/>
      </w:pPr>
    </w:lvl>
    <w:lvl w:ilvl="5" w:tplc="52587C56">
      <w:start w:val="1"/>
      <w:numFmt w:val="lowerRoman"/>
      <w:lvlText w:val="%6."/>
      <w:lvlJc w:val="right"/>
      <w:pPr>
        <w:ind w:left="4320" w:hanging="180"/>
      </w:pPr>
    </w:lvl>
    <w:lvl w:ilvl="6" w:tplc="61A8F3BA">
      <w:start w:val="1"/>
      <w:numFmt w:val="decimal"/>
      <w:lvlText w:val="%7."/>
      <w:lvlJc w:val="left"/>
      <w:pPr>
        <w:ind w:left="5040" w:hanging="360"/>
      </w:pPr>
    </w:lvl>
    <w:lvl w:ilvl="7" w:tplc="DD0CB11C">
      <w:start w:val="1"/>
      <w:numFmt w:val="lowerLetter"/>
      <w:lvlText w:val="%8."/>
      <w:lvlJc w:val="left"/>
      <w:pPr>
        <w:ind w:left="5760" w:hanging="360"/>
      </w:pPr>
    </w:lvl>
    <w:lvl w:ilvl="8" w:tplc="0D34CA1A">
      <w:start w:val="1"/>
      <w:numFmt w:val="lowerRoman"/>
      <w:lvlText w:val="%9."/>
      <w:lvlJc w:val="right"/>
      <w:pPr>
        <w:ind w:left="6480" w:hanging="180"/>
      </w:pPr>
    </w:lvl>
  </w:abstractNum>
  <w:abstractNum w:abstractNumId="21" w15:restartNumberingAfterBreak="0">
    <w:nsid w:val="4E06AC4B"/>
    <w:multiLevelType w:val="hybridMultilevel"/>
    <w:tmpl w:val="FFFFFFFF"/>
    <w:lvl w:ilvl="0" w:tplc="A42CA8D2">
      <w:start w:val="1"/>
      <w:numFmt w:val="bullet"/>
      <w:lvlText w:val=""/>
      <w:lvlJc w:val="left"/>
      <w:pPr>
        <w:ind w:left="720" w:hanging="360"/>
      </w:pPr>
      <w:rPr>
        <w:rFonts w:ascii="Symbol" w:hAnsi="Symbol" w:hint="default"/>
      </w:rPr>
    </w:lvl>
    <w:lvl w:ilvl="1" w:tplc="2C16A890">
      <w:start w:val="1"/>
      <w:numFmt w:val="bullet"/>
      <w:lvlText w:val="o"/>
      <w:lvlJc w:val="left"/>
      <w:pPr>
        <w:ind w:left="1440" w:hanging="360"/>
      </w:pPr>
      <w:rPr>
        <w:rFonts w:ascii="Courier New" w:hAnsi="Courier New" w:hint="default"/>
      </w:rPr>
    </w:lvl>
    <w:lvl w:ilvl="2" w:tplc="18749F00">
      <w:start w:val="1"/>
      <w:numFmt w:val="bullet"/>
      <w:lvlText w:val=""/>
      <w:lvlJc w:val="left"/>
      <w:pPr>
        <w:ind w:left="2160" w:hanging="360"/>
      </w:pPr>
      <w:rPr>
        <w:rFonts w:ascii="Wingdings" w:hAnsi="Wingdings" w:hint="default"/>
      </w:rPr>
    </w:lvl>
    <w:lvl w:ilvl="3" w:tplc="65E44450">
      <w:start w:val="1"/>
      <w:numFmt w:val="bullet"/>
      <w:lvlText w:val=""/>
      <w:lvlJc w:val="left"/>
      <w:pPr>
        <w:ind w:left="2880" w:hanging="360"/>
      </w:pPr>
      <w:rPr>
        <w:rFonts w:ascii="Symbol" w:hAnsi="Symbol" w:hint="default"/>
      </w:rPr>
    </w:lvl>
    <w:lvl w:ilvl="4" w:tplc="29E2061A">
      <w:start w:val="1"/>
      <w:numFmt w:val="bullet"/>
      <w:lvlText w:val="o"/>
      <w:lvlJc w:val="left"/>
      <w:pPr>
        <w:ind w:left="3600" w:hanging="360"/>
      </w:pPr>
      <w:rPr>
        <w:rFonts w:ascii="Courier New" w:hAnsi="Courier New" w:hint="default"/>
      </w:rPr>
    </w:lvl>
    <w:lvl w:ilvl="5" w:tplc="923EDFB6">
      <w:start w:val="1"/>
      <w:numFmt w:val="bullet"/>
      <w:lvlText w:val=""/>
      <w:lvlJc w:val="left"/>
      <w:pPr>
        <w:ind w:left="4320" w:hanging="360"/>
      </w:pPr>
      <w:rPr>
        <w:rFonts w:ascii="Wingdings" w:hAnsi="Wingdings" w:hint="default"/>
      </w:rPr>
    </w:lvl>
    <w:lvl w:ilvl="6" w:tplc="00AAD45A">
      <w:start w:val="1"/>
      <w:numFmt w:val="bullet"/>
      <w:lvlText w:val=""/>
      <w:lvlJc w:val="left"/>
      <w:pPr>
        <w:ind w:left="5040" w:hanging="360"/>
      </w:pPr>
      <w:rPr>
        <w:rFonts w:ascii="Symbol" w:hAnsi="Symbol" w:hint="default"/>
      </w:rPr>
    </w:lvl>
    <w:lvl w:ilvl="7" w:tplc="2BD88864">
      <w:start w:val="1"/>
      <w:numFmt w:val="bullet"/>
      <w:lvlText w:val="o"/>
      <w:lvlJc w:val="left"/>
      <w:pPr>
        <w:ind w:left="5760" w:hanging="360"/>
      </w:pPr>
      <w:rPr>
        <w:rFonts w:ascii="Courier New" w:hAnsi="Courier New" w:hint="default"/>
      </w:rPr>
    </w:lvl>
    <w:lvl w:ilvl="8" w:tplc="D5D01A90">
      <w:start w:val="1"/>
      <w:numFmt w:val="bullet"/>
      <w:lvlText w:val=""/>
      <w:lvlJc w:val="left"/>
      <w:pPr>
        <w:ind w:left="6480" w:hanging="360"/>
      </w:pPr>
      <w:rPr>
        <w:rFonts w:ascii="Wingdings" w:hAnsi="Wingdings" w:hint="default"/>
      </w:rPr>
    </w:lvl>
  </w:abstractNum>
  <w:abstractNum w:abstractNumId="22" w15:restartNumberingAfterBreak="0">
    <w:nsid w:val="4FF7B8CD"/>
    <w:multiLevelType w:val="hybridMultilevel"/>
    <w:tmpl w:val="FFFFFFFF"/>
    <w:lvl w:ilvl="0" w:tplc="A224D5F4">
      <w:start w:val="1"/>
      <w:numFmt w:val="bullet"/>
      <w:lvlText w:val=""/>
      <w:lvlJc w:val="left"/>
      <w:pPr>
        <w:ind w:left="720" w:hanging="360"/>
      </w:pPr>
      <w:rPr>
        <w:rFonts w:ascii="Symbol" w:hAnsi="Symbol" w:hint="default"/>
      </w:rPr>
    </w:lvl>
    <w:lvl w:ilvl="1" w:tplc="A522BD1E">
      <w:start w:val="1"/>
      <w:numFmt w:val="bullet"/>
      <w:lvlText w:val="o"/>
      <w:lvlJc w:val="left"/>
      <w:pPr>
        <w:ind w:left="1440" w:hanging="360"/>
      </w:pPr>
      <w:rPr>
        <w:rFonts w:ascii="Courier New" w:hAnsi="Courier New" w:hint="default"/>
      </w:rPr>
    </w:lvl>
    <w:lvl w:ilvl="2" w:tplc="A5D094D8">
      <w:start w:val="1"/>
      <w:numFmt w:val="bullet"/>
      <w:lvlText w:val=""/>
      <w:lvlJc w:val="left"/>
      <w:pPr>
        <w:ind w:left="2160" w:hanging="360"/>
      </w:pPr>
      <w:rPr>
        <w:rFonts w:ascii="Wingdings" w:hAnsi="Wingdings" w:hint="default"/>
      </w:rPr>
    </w:lvl>
    <w:lvl w:ilvl="3" w:tplc="9D9E5826">
      <w:start w:val="1"/>
      <w:numFmt w:val="bullet"/>
      <w:lvlText w:val=""/>
      <w:lvlJc w:val="left"/>
      <w:pPr>
        <w:ind w:left="2880" w:hanging="360"/>
      </w:pPr>
      <w:rPr>
        <w:rFonts w:ascii="Symbol" w:hAnsi="Symbol" w:hint="default"/>
      </w:rPr>
    </w:lvl>
    <w:lvl w:ilvl="4" w:tplc="171C06E6">
      <w:start w:val="1"/>
      <w:numFmt w:val="bullet"/>
      <w:lvlText w:val="o"/>
      <w:lvlJc w:val="left"/>
      <w:pPr>
        <w:ind w:left="3600" w:hanging="360"/>
      </w:pPr>
      <w:rPr>
        <w:rFonts w:ascii="Courier New" w:hAnsi="Courier New" w:hint="default"/>
      </w:rPr>
    </w:lvl>
    <w:lvl w:ilvl="5" w:tplc="1B9C9C24">
      <w:start w:val="1"/>
      <w:numFmt w:val="bullet"/>
      <w:lvlText w:val=""/>
      <w:lvlJc w:val="left"/>
      <w:pPr>
        <w:ind w:left="4320" w:hanging="360"/>
      </w:pPr>
      <w:rPr>
        <w:rFonts w:ascii="Wingdings" w:hAnsi="Wingdings" w:hint="default"/>
      </w:rPr>
    </w:lvl>
    <w:lvl w:ilvl="6" w:tplc="8208D012">
      <w:start w:val="1"/>
      <w:numFmt w:val="bullet"/>
      <w:lvlText w:val=""/>
      <w:lvlJc w:val="left"/>
      <w:pPr>
        <w:ind w:left="5040" w:hanging="360"/>
      </w:pPr>
      <w:rPr>
        <w:rFonts w:ascii="Symbol" w:hAnsi="Symbol" w:hint="default"/>
      </w:rPr>
    </w:lvl>
    <w:lvl w:ilvl="7" w:tplc="02D61230">
      <w:start w:val="1"/>
      <w:numFmt w:val="bullet"/>
      <w:lvlText w:val="o"/>
      <w:lvlJc w:val="left"/>
      <w:pPr>
        <w:ind w:left="5760" w:hanging="360"/>
      </w:pPr>
      <w:rPr>
        <w:rFonts w:ascii="Courier New" w:hAnsi="Courier New" w:hint="default"/>
      </w:rPr>
    </w:lvl>
    <w:lvl w:ilvl="8" w:tplc="3D684B1A">
      <w:start w:val="1"/>
      <w:numFmt w:val="bullet"/>
      <w:lvlText w:val=""/>
      <w:lvlJc w:val="left"/>
      <w:pPr>
        <w:ind w:left="6480" w:hanging="360"/>
      </w:pPr>
      <w:rPr>
        <w:rFonts w:ascii="Wingdings" w:hAnsi="Wingdings" w:hint="default"/>
      </w:rPr>
    </w:lvl>
  </w:abstractNum>
  <w:abstractNum w:abstractNumId="23" w15:restartNumberingAfterBreak="0">
    <w:nsid w:val="51498E96"/>
    <w:multiLevelType w:val="hybridMultilevel"/>
    <w:tmpl w:val="FFFFFFFF"/>
    <w:lvl w:ilvl="0" w:tplc="F878C160">
      <w:start w:val="1"/>
      <w:numFmt w:val="decimal"/>
      <w:lvlText w:val="%1."/>
      <w:lvlJc w:val="left"/>
      <w:pPr>
        <w:ind w:left="720" w:hanging="360"/>
      </w:pPr>
    </w:lvl>
    <w:lvl w:ilvl="1" w:tplc="FC24A4D0">
      <w:start w:val="1"/>
      <w:numFmt w:val="lowerLetter"/>
      <w:lvlText w:val="%2."/>
      <w:lvlJc w:val="left"/>
      <w:pPr>
        <w:ind w:left="1440" w:hanging="360"/>
      </w:pPr>
    </w:lvl>
    <w:lvl w:ilvl="2" w:tplc="7226882C">
      <w:start w:val="1"/>
      <w:numFmt w:val="lowerRoman"/>
      <w:lvlText w:val="%3."/>
      <w:lvlJc w:val="right"/>
      <w:pPr>
        <w:ind w:left="2160" w:hanging="180"/>
      </w:pPr>
    </w:lvl>
    <w:lvl w:ilvl="3" w:tplc="79CC2C88">
      <w:start w:val="1"/>
      <w:numFmt w:val="decimal"/>
      <w:lvlText w:val="%4."/>
      <w:lvlJc w:val="left"/>
      <w:pPr>
        <w:ind w:left="2880" w:hanging="360"/>
      </w:pPr>
    </w:lvl>
    <w:lvl w:ilvl="4" w:tplc="EC46F85C">
      <w:start w:val="1"/>
      <w:numFmt w:val="lowerLetter"/>
      <w:lvlText w:val="%5."/>
      <w:lvlJc w:val="left"/>
      <w:pPr>
        <w:ind w:left="3600" w:hanging="360"/>
      </w:pPr>
    </w:lvl>
    <w:lvl w:ilvl="5" w:tplc="9FC4AC0A">
      <w:start w:val="1"/>
      <w:numFmt w:val="lowerRoman"/>
      <w:lvlText w:val="%6."/>
      <w:lvlJc w:val="right"/>
      <w:pPr>
        <w:ind w:left="4320" w:hanging="180"/>
      </w:pPr>
    </w:lvl>
    <w:lvl w:ilvl="6" w:tplc="AC40C714">
      <w:start w:val="1"/>
      <w:numFmt w:val="decimal"/>
      <w:lvlText w:val="%7."/>
      <w:lvlJc w:val="left"/>
      <w:pPr>
        <w:ind w:left="5040" w:hanging="360"/>
      </w:pPr>
    </w:lvl>
    <w:lvl w:ilvl="7" w:tplc="E800F7FC">
      <w:start w:val="1"/>
      <w:numFmt w:val="lowerLetter"/>
      <w:lvlText w:val="%8."/>
      <w:lvlJc w:val="left"/>
      <w:pPr>
        <w:ind w:left="5760" w:hanging="360"/>
      </w:pPr>
    </w:lvl>
    <w:lvl w:ilvl="8" w:tplc="47CCBD66">
      <w:start w:val="1"/>
      <w:numFmt w:val="lowerRoman"/>
      <w:lvlText w:val="%9."/>
      <w:lvlJc w:val="right"/>
      <w:pPr>
        <w:ind w:left="6480" w:hanging="180"/>
      </w:pPr>
    </w:lvl>
  </w:abstractNum>
  <w:abstractNum w:abstractNumId="24" w15:restartNumberingAfterBreak="0">
    <w:nsid w:val="519B5AD7"/>
    <w:multiLevelType w:val="hybridMultilevel"/>
    <w:tmpl w:val="FFFFFFFF"/>
    <w:lvl w:ilvl="0" w:tplc="CC00D9F6">
      <w:start w:val="1"/>
      <w:numFmt w:val="bullet"/>
      <w:lvlText w:val=""/>
      <w:lvlJc w:val="left"/>
      <w:pPr>
        <w:ind w:left="1080" w:hanging="360"/>
      </w:pPr>
      <w:rPr>
        <w:rFonts w:ascii="Symbol" w:hAnsi="Symbol" w:hint="default"/>
      </w:rPr>
    </w:lvl>
    <w:lvl w:ilvl="1" w:tplc="3EDE4C5E">
      <w:start w:val="1"/>
      <w:numFmt w:val="bullet"/>
      <w:lvlText w:val="o"/>
      <w:lvlJc w:val="left"/>
      <w:pPr>
        <w:ind w:left="1800" w:hanging="360"/>
      </w:pPr>
      <w:rPr>
        <w:rFonts w:ascii="Courier New" w:hAnsi="Courier New" w:hint="default"/>
      </w:rPr>
    </w:lvl>
    <w:lvl w:ilvl="2" w:tplc="1892FE7A">
      <w:start w:val="1"/>
      <w:numFmt w:val="bullet"/>
      <w:lvlText w:val=""/>
      <w:lvlJc w:val="left"/>
      <w:pPr>
        <w:ind w:left="2520" w:hanging="360"/>
      </w:pPr>
      <w:rPr>
        <w:rFonts w:ascii="Wingdings" w:hAnsi="Wingdings" w:hint="default"/>
      </w:rPr>
    </w:lvl>
    <w:lvl w:ilvl="3" w:tplc="558EC1D4">
      <w:start w:val="1"/>
      <w:numFmt w:val="bullet"/>
      <w:lvlText w:val=""/>
      <w:lvlJc w:val="left"/>
      <w:pPr>
        <w:ind w:left="3240" w:hanging="360"/>
      </w:pPr>
      <w:rPr>
        <w:rFonts w:ascii="Symbol" w:hAnsi="Symbol" w:hint="default"/>
      </w:rPr>
    </w:lvl>
    <w:lvl w:ilvl="4" w:tplc="606EC084">
      <w:start w:val="1"/>
      <w:numFmt w:val="bullet"/>
      <w:lvlText w:val="o"/>
      <w:lvlJc w:val="left"/>
      <w:pPr>
        <w:ind w:left="3960" w:hanging="360"/>
      </w:pPr>
      <w:rPr>
        <w:rFonts w:ascii="Courier New" w:hAnsi="Courier New" w:hint="default"/>
      </w:rPr>
    </w:lvl>
    <w:lvl w:ilvl="5" w:tplc="0194ED06">
      <w:start w:val="1"/>
      <w:numFmt w:val="bullet"/>
      <w:lvlText w:val=""/>
      <w:lvlJc w:val="left"/>
      <w:pPr>
        <w:ind w:left="4680" w:hanging="360"/>
      </w:pPr>
      <w:rPr>
        <w:rFonts w:ascii="Wingdings" w:hAnsi="Wingdings" w:hint="default"/>
      </w:rPr>
    </w:lvl>
    <w:lvl w:ilvl="6" w:tplc="B8FE83F8">
      <w:start w:val="1"/>
      <w:numFmt w:val="bullet"/>
      <w:lvlText w:val=""/>
      <w:lvlJc w:val="left"/>
      <w:pPr>
        <w:ind w:left="5400" w:hanging="360"/>
      </w:pPr>
      <w:rPr>
        <w:rFonts w:ascii="Symbol" w:hAnsi="Symbol" w:hint="default"/>
      </w:rPr>
    </w:lvl>
    <w:lvl w:ilvl="7" w:tplc="65DACE2A">
      <w:start w:val="1"/>
      <w:numFmt w:val="bullet"/>
      <w:lvlText w:val="o"/>
      <w:lvlJc w:val="left"/>
      <w:pPr>
        <w:ind w:left="6120" w:hanging="360"/>
      </w:pPr>
      <w:rPr>
        <w:rFonts w:ascii="Courier New" w:hAnsi="Courier New" w:hint="default"/>
      </w:rPr>
    </w:lvl>
    <w:lvl w:ilvl="8" w:tplc="C240A00A">
      <w:start w:val="1"/>
      <w:numFmt w:val="bullet"/>
      <w:lvlText w:val=""/>
      <w:lvlJc w:val="left"/>
      <w:pPr>
        <w:ind w:left="6840" w:hanging="360"/>
      </w:pPr>
      <w:rPr>
        <w:rFonts w:ascii="Wingdings" w:hAnsi="Wingdings" w:hint="default"/>
      </w:rPr>
    </w:lvl>
  </w:abstractNum>
  <w:abstractNum w:abstractNumId="25" w15:restartNumberingAfterBreak="0">
    <w:nsid w:val="54AD1A4D"/>
    <w:multiLevelType w:val="hybridMultilevel"/>
    <w:tmpl w:val="FFFFFFFF"/>
    <w:lvl w:ilvl="0" w:tplc="56BA741C">
      <w:start w:val="1"/>
      <w:numFmt w:val="decimal"/>
      <w:lvlText w:val="%1."/>
      <w:lvlJc w:val="left"/>
      <w:pPr>
        <w:ind w:left="720" w:hanging="360"/>
      </w:pPr>
    </w:lvl>
    <w:lvl w:ilvl="1" w:tplc="C9F42D00">
      <w:start w:val="1"/>
      <w:numFmt w:val="lowerLetter"/>
      <w:lvlText w:val="%2."/>
      <w:lvlJc w:val="left"/>
      <w:pPr>
        <w:ind w:left="1440" w:hanging="360"/>
      </w:pPr>
    </w:lvl>
    <w:lvl w:ilvl="2" w:tplc="9DD229C6">
      <w:start w:val="1"/>
      <w:numFmt w:val="lowerRoman"/>
      <w:lvlText w:val="%3."/>
      <w:lvlJc w:val="right"/>
      <w:pPr>
        <w:ind w:left="2160" w:hanging="180"/>
      </w:pPr>
    </w:lvl>
    <w:lvl w:ilvl="3" w:tplc="EE803E86">
      <w:start w:val="1"/>
      <w:numFmt w:val="decimal"/>
      <w:lvlText w:val="%4."/>
      <w:lvlJc w:val="left"/>
      <w:pPr>
        <w:ind w:left="2880" w:hanging="360"/>
      </w:pPr>
    </w:lvl>
    <w:lvl w:ilvl="4" w:tplc="01A0BFD2">
      <w:start w:val="1"/>
      <w:numFmt w:val="lowerLetter"/>
      <w:lvlText w:val="%5."/>
      <w:lvlJc w:val="left"/>
      <w:pPr>
        <w:ind w:left="3600" w:hanging="360"/>
      </w:pPr>
    </w:lvl>
    <w:lvl w:ilvl="5" w:tplc="621685B8">
      <w:start w:val="1"/>
      <w:numFmt w:val="lowerRoman"/>
      <w:lvlText w:val="%6."/>
      <w:lvlJc w:val="right"/>
      <w:pPr>
        <w:ind w:left="4320" w:hanging="180"/>
      </w:pPr>
    </w:lvl>
    <w:lvl w:ilvl="6" w:tplc="51A21C14">
      <w:start w:val="1"/>
      <w:numFmt w:val="decimal"/>
      <w:lvlText w:val="%7."/>
      <w:lvlJc w:val="left"/>
      <w:pPr>
        <w:ind w:left="5040" w:hanging="360"/>
      </w:pPr>
    </w:lvl>
    <w:lvl w:ilvl="7" w:tplc="AB708DD6">
      <w:start w:val="1"/>
      <w:numFmt w:val="lowerLetter"/>
      <w:lvlText w:val="%8."/>
      <w:lvlJc w:val="left"/>
      <w:pPr>
        <w:ind w:left="5760" w:hanging="360"/>
      </w:pPr>
    </w:lvl>
    <w:lvl w:ilvl="8" w:tplc="D1D226BC">
      <w:start w:val="1"/>
      <w:numFmt w:val="lowerRoman"/>
      <w:lvlText w:val="%9."/>
      <w:lvlJc w:val="right"/>
      <w:pPr>
        <w:ind w:left="6480" w:hanging="180"/>
      </w:pPr>
    </w:lvl>
  </w:abstractNum>
  <w:abstractNum w:abstractNumId="26" w15:restartNumberingAfterBreak="0">
    <w:nsid w:val="54D5963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37D6D3"/>
    <w:multiLevelType w:val="hybridMultilevel"/>
    <w:tmpl w:val="FFFFFFFF"/>
    <w:lvl w:ilvl="0" w:tplc="1D665D1E">
      <w:start w:val="1"/>
      <w:numFmt w:val="bullet"/>
      <w:lvlText w:val=""/>
      <w:lvlJc w:val="left"/>
      <w:pPr>
        <w:ind w:left="720" w:hanging="360"/>
      </w:pPr>
      <w:rPr>
        <w:rFonts w:ascii="Symbol" w:hAnsi="Symbol" w:hint="default"/>
      </w:rPr>
    </w:lvl>
    <w:lvl w:ilvl="1" w:tplc="C7DE4C28">
      <w:start w:val="1"/>
      <w:numFmt w:val="bullet"/>
      <w:lvlText w:val="o"/>
      <w:lvlJc w:val="left"/>
      <w:pPr>
        <w:ind w:left="1440" w:hanging="360"/>
      </w:pPr>
      <w:rPr>
        <w:rFonts w:ascii="Courier New" w:hAnsi="Courier New" w:hint="default"/>
      </w:rPr>
    </w:lvl>
    <w:lvl w:ilvl="2" w:tplc="17DE0E4A">
      <w:start w:val="1"/>
      <w:numFmt w:val="bullet"/>
      <w:lvlText w:val=""/>
      <w:lvlJc w:val="left"/>
      <w:pPr>
        <w:ind w:left="2160" w:hanging="360"/>
      </w:pPr>
      <w:rPr>
        <w:rFonts w:ascii="Wingdings" w:hAnsi="Wingdings" w:hint="default"/>
      </w:rPr>
    </w:lvl>
    <w:lvl w:ilvl="3" w:tplc="69F09980">
      <w:start w:val="1"/>
      <w:numFmt w:val="bullet"/>
      <w:lvlText w:val=""/>
      <w:lvlJc w:val="left"/>
      <w:pPr>
        <w:ind w:left="2880" w:hanging="360"/>
      </w:pPr>
      <w:rPr>
        <w:rFonts w:ascii="Symbol" w:hAnsi="Symbol" w:hint="default"/>
      </w:rPr>
    </w:lvl>
    <w:lvl w:ilvl="4" w:tplc="465222CC">
      <w:start w:val="1"/>
      <w:numFmt w:val="bullet"/>
      <w:lvlText w:val="o"/>
      <w:lvlJc w:val="left"/>
      <w:pPr>
        <w:ind w:left="3600" w:hanging="360"/>
      </w:pPr>
      <w:rPr>
        <w:rFonts w:ascii="Courier New" w:hAnsi="Courier New" w:hint="default"/>
      </w:rPr>
    </w:lvl>
    <w:lvl w:ilvl="5" w:tplc="70BC7E44">
      <w:start w:val="1"/>
      <w:numFmt w:val="bullet"/>
      <w:lvlText w:val=""/>
      <w:lvlJc w:val="left"/>
      <w:pPr>
        <w:ind w:left="4320" w:hanging="360"/>
      </w:pPr>
      <w:rPr>
        <w:rFonts w:ascii="Wingdings" w:hAnsi="Wingdings" w:hint="default"/>
      </w:rPr>
    </w:lvl>
    <w:lvl w:ilvl="6" w:tplc="6CA8F436">
      <w:start w:val="1"/>
      <w:numFmt w:val="bullet"/>
      <w:lvlText w:val=""/>
      <w:lvlJc w:val="left"/>
      <w:pPr>
        <w:ind w:left="5040" w:hanging="360"/>
      </w:pPr>
      <w:rPr>
        <w:rFonts w:ascii="Symbol" w:hAnsi="Symbol" w:hint="default"/>
      </w:rPr>
    </w:lvl>
    <w:lvl w:ilvl="7" w:tplc="65E2E4B4">
      <w:start w:val="1"/>
      <w:numFmt w:val="bullet"/>
      <w:lvlText w:val="o"/>
      <w:lvlJc w:val="left"/>
      <w:pPr>
        <w:ind w:left="5760" w:hanging="360"/>
      </w:pPr>
      <w:rPr>
        <w:rFonts w:ascii="Courier New" w:hAnsi="Courier New" w:hint="default"/>
      </w:rPr>
    </w:lvl>
    <w:lvl w:ilvl="8" w:tplc="5FF6FBB2">
      <w:start w:val="1"/>
      <w:numFmt w:val="bullet"/>
      <w:lvlText w:val=""/>
      <w:lvlJc w:val="left"/>
      <w:pPr>
        <w:ind w:left="6480" w:hanging="360"/>
      </w:pPr>
      <w:rPr>
        <w:rFonts w:ascii="Wingdings" w:hAnsi="Wingdings" w:hint="default"/>
      </w:rPr>
    </w:lvl>
  </w:abstractNum>
  <w:abstractNum w:abstractNumId="28" w15:restartNumberingAfterBreak="0">
    <w:nsid w:val="5B47C1B2"/>
    <w:multiLevelType w:val="hybridMultilevel"/>
    <w:tmpl w:val="FFFFFFFF"/>
    <w:lvl w:ilvl="0" w:tplc="61F43852">
      <w:start w:val="1"/>
      <w:numFmt w:val="bullet"/>
      <w:lvlText w:val=""/>
      <w:lvlJc w:val="left"/>
      <w:pPr>
        <w:ind w:left="720" w:hanging="360"/>
      </w:pPr>
      <w:rPr>
        <w:rFonts w:ascii="Symbol" w:hAnsi="Symbol" w:hint="default"/>
      </w:rPr>
    </w:lvl>
    <w:lvl w:ilvl="1" w:tplc="02F8292E">
      <w:start w:val="1"/>
      <w:numFmt w:val="bullet"/>
      <w:lvlText w:val="o"/>
      <w:lvlJc w:val="left"/>
      <w:pPr>
        <w:ind w:left="1440" w:hanging="360"/>
      </w:pPr>
      <w:rPr>
        <w:rFonts w:ascii="Courier New" w:hAnsi="Courier New" w:hint="default"/>
      </w:rPr>
    </w:lvl>
    <w:lvl w:ilvl="2" w:tplc="13F4F6AC">
      <w:start w:val="1"/>
      <w:numFmt w:val="bullet"/>
      <w:lvlText w:val=""/>
      <w:lvlJc w:val="left"/>
      <w:pPr>
        <w:ind w:left="2160" w:hanging="360"/>
      </w:pPr>
      <w:rPr>
        <w:rFonts w:ascii="Wingdings" w:hAnsi="Wingdings" w:hint="default"/>
      </w:rPr>
    </w:lvl>
    <w:lvl w:ilvl="3" w:tplc="BC7C8E92">
      <w:start w:val="1"/>
      <w:numFmt w:val="bullet"/>
      <w:lvlText w:val=""/>
      <w:lvlJc w:val="left"/>
      <w:pPr>
        <w:ind w:left="2880" w:hanging="360"/>
      </w:pPr>
      <w:rPr>
        <w:rFonts w:ascii="Symbol" w:hAnsi="Symbol" w:hint="default"/>
      </w:rPr>
    </w:lvl>
    <w:lvl w:ilvl="4" w:tplc="06A64716">
      <w:start w:val="1"/>
      <w:numFmt w:val="bullet"/>
      <w:lvlText w:val="o"/>
      <w:lvlJc w:val="left"/>
      <w:pPr>
        <w:ind w:left="3600" w:hanging="360"/>
      </w:pPr>
      <w:rPr>
        <w:rFonts w:ascii="Courier New" w:hAnsi="Courier New" w:hint="default"/>
      </w:rPr>
    </w:lvl>
    <w:lvl w:ilvl="5" w:tplc="6F8EFC80">
      <w:start w:val="1"/>
      <w:numFmt w:val="bullet"/>
      <w:lvlText w:val=""/>
      <w:lvlJc w:val="left"/>
      <w:pPr>
        <w:ind w:left="4320" w:hanging="360"/>
      </w:pPr>
      <w:rPr>
        <w:rFonts w:ascii="Wingdings" w:hAnsi="Wingdings" w:hint="default"/>
      </w:rPr>
    </w:lvl>
    <w:lvl w:ilvl="6" w:tplc="7510867E">
      <w:start w:val="1"/>
      <w:numFmt w:val="bullet"/>
      <w:lvlText w:val=""/>
      <w:lvlJc w:val="left"/>
      <w:pPr>
        <w:ind w:left="5040" w:hanging="360"/>
      </w:pPr>
      <w:rPr>
        <w:rFonts w:ascii="Symbol" w:hAnsi="Symbol" w:hint="default"/>
      </w:rPr>
    </w:lvl>
    <w:lvl w:ilvl="7" w:tplc="24CE7F5C">
      <w:start w:val="1"/>
      <w:numFmt w:val="bullet"/>
      <w:lvlText w:val="o"/>
      <w:lvlJc w:val="left"/>
      <w:pPr>
        <w:ind w:left="5760" w:hanging="360"/>
      </w:pPr>
      <w:rPr>
        <w:rFonts w:ascii="Courier New" w:hAnsi="Courier New" w:hint="default"/>
      </w:rPr>
    </w:lvl>
    <w:lvl w:ilvl="8" w:tplc="93A6AC08">
      <w:start w:val="1"/>
      <w:numFmt w:val="bullet"/>
      <w:lvlText w:val=""/>
      <w:lvlJc w:val="left"/>
      <w:pPr>
        <w:ind w:left="6480" w:hanging="360"/>
      </w:pPr>
      <w:rPr>
        <w:rFonts w:ascii="Wingdings" w:hAnsi="Wingdings" w:hint="default"/>
      </w:rPr>
    </w:lvl>
  </w:abstractNum>
  <w:abstractNum w:abstractNumId="29" w15:restartNumberingAfterBreak="0">
    <w:nsid w:val="6D10317C"/>
    <w:multiLevelType w:val="hybridMultilevel"/>
    <w:tmpl w:val="FFFFFFFF"/>
    <w:lvl w:ilvl="0" w:tplc="F886F198">
      <w:start w:val="1"/>
      <w:numFmt w:val="bullet"/>
      <w:lvlText w:val=""/>
      <w:lvlJc w:val="left"/>
      <w:pPr>
        <w:ind w:left="720" w:hanging="360"/>
      </w:pPr>
      <w:rPr>
        <w:rFonts w:ascii="Symbol" w:hAnsi="Symbol" w:hint="default"/>
      </w:rPr>
    </w:lvl>
    <w:lvl w:ilvl="1" w:tplc="07DCD376">
      <w:start w:val="1"/>
      <w:numFmt w:val="bullet"/>
      <w:lvlText w:val="o"/>
      <w:lvlJc w:val="left"/>
      <w:pPr>
        <w:ind w:left="1440" w:hanging="360"/>
      </w:pPr>
      <w:rPr>
        <w:rFonts w:ascii="Courier New" w:hAnsi="Courier New" w:hint="default"/>
      </w:rPr>
    </w:lvl>
    <w:lvl w:ilvl="2" w:tplc="EBD4C872">
      <w:start w:val="1"/>
      <w:numFmt w:val="bullet"/>
      <w:lvlText w:val=""/>
      <w:lvlJc w:val="left"/>
      <w:pPr>
        <w:ind w:left="2160" w:hanging="360"/>
      </w:pPr>
      <w:rPr>
        <w:rFonts w:ascii="Wingdings" w:hAnsi="Wingdings" w:hint="default"/>
      </w:rPr>
    </w:lvl>
    <w:lvl w:ilvl="3" w:tplc="69EAB482">
      <w:start w:val="1"/>
      <w:numFmt w:val="bullet"/>
      <w:lvlText w:val=""/>
      <w:lvlJc w:val="left"/>
      <w:pPr>
        <w:ind w:left="2880" w:hanging="360"/>
      </w:pPr>
      <w:rPr>
        <w:rFonts w:ascii="Symbol" w:hAnsi="Symbol" w:hint="default"/>
      </w:rPr>
    </w:lvl>
    <w:lvl w:ilvl="4" w:tplc="8A542C8C">
      <w:start w:val="1"/>
      <w:numFmt w:val="bullet"/>
      <w:lvlText w:val="o"/>
      <w:lvlJc w:val="left"/>
      <w:pPr>
        <w:ind w:left="3600" w:hanging="360"/>
      </w:pPr>
      <w:rPr>
        <w:rFonts w:ascii="Courier New" w:hAnsi="Courier New" w:hint="default"/>
      </w:rPr>
    </w:lvl>
    <w:lvl w:ilvl="5" w:tplc="508A5206">
      <w:start w:val="1"/>
      <w:numFmt w:val="bullet"/>
      <w:lvlText w:val=""/>
      <w:lvlJc w:val="left"/>
      <w:pPr>
        <w:ind w:left="4320" w:hanging="360"/>
      </w:pPr>
      <w:rPr>
        <w:rFonts w:ascii="Wingdings" w:hAnsi="Wingdings" w:hint="default"/>
      </w:rPr>
    </w:lvl>
    <w:lvl w:ilvl="6" w:tplc="2536F820">
      <w:start w:val="1"/>
      <w:numFmt w:val="bullet"/>
      <w:lvlText w:val=""/>
      <w:lvlJc w:val="left"/>
      <w:pPr>
        <w:ind w:left="5040" w:hanging="360"/>
      </w:pPr>
      <w:rPr>
        <w:rFonts w:ascii="Symbol" w:hAnsi="Symbol" w:hint="default"/>
      </w:rPr>
    </w:lvl>
    <w:lvl w:ilvl="7" w:tplc="9A8A2126">
      <w:start w:val="1"/>
      <w:numFmt w:val="bullet"/>
      <w:lvlText w:val="o"/>
      <w:lvlJc w:val="left"/>
      <w:pPr>
        <w:ind w:left="5760" w:hanging="360"/>
      </w:pPr>
      <w:rPr>
        <w:rFonts w:ascii="Courier New" w:hAnsi="Courier New" w:hint="default"/>
      </w:rPr>
    </w:lvl>
    <w:lvl w:ilvl="8" w:tplc="1BEC7A52">
      <w:start w:val="1"/>
      <w:numFmt w:val="bullet"/>
      <w:lvlText w:val=""/>
      <w:lvlJc w:val="left"/>
      <w:pPr>
        <w:ind w:left="6480" w:hanging="360"/>
      </w:pPr>
      <w:rPr>
        <w:rFonts w:ascii="Wingdings" w:hAnsi="Wingdings" w:hint="default"/>
      </w:rPr>
    </w:lvl>
  </w:abstractNum>
  <w:abstractNum w:abstractNumId="30" w15:restartNumberingAfterBreak="0">
    <w:nsid w:val="6D3A3D76"/>
    <w:multiLevelType w:val="hybridMultilevel"/>
    <w:tmpl w:val="FFFFFFFF"/>
    <w:lvl w:ilvl="0" w:tplc="7074A732">
      <w:start w:val="1"/>
      <w:numFmt w:val="decimal"/>
      <w:lvlText w:val="%1."/>
      <w:lvlJc w:val="left"/>
      <w:pPr>
        <w:ind w:left="720" w:hanging="360"/>
      </w:pPr>
    </w:lvl>
    <w:lvl w:ilvl="1" w:tplc="A0EC0B32">
      <w:start w:val="1"/>
      <w:numFmt w:val="lowerLetter"/>
      <w:lvlText w:val="%2."/>
      <w:lvlJc w:val="left"/>
      <w:pPr>
        <w:ind w:left="1440" w:hanging="360"/>
      </w:pPr>
    </w:lvl>
    <w:lvl w:ilvl="2" w:tplc="ED68693C">
      <w:start w:val="1"/>
      <w:numFmt w:val="lowerRoman"/>
      <w:lvlText w:val="%3."/>
      <w:lvlJc w:val="right"/>
      <w:pPr>
        <w:ind w:left="2160" w:hanging="180"/>
      </w:pPr>
    </w:lvl>
    <w:lvl w:ilvl="3" w:tplc="9E3277AC">
      <w:start w:val="1"/>
      <w:numFmt w:val="decimal"/>
      <w:lvlText w:val="%4."/>
      <w:lvlJc w:val="left"/>
      <w:pPr>
        <w:ind w:left="2880" w:hanging="360"/>
      </w:pPr>
    </w:lvl>
    <w:lvl w:ilvl="4" w:tplc="6BFE636E">
      <w:start w:val="1"/>
      <w:numFmt w:val="lowerLetter"/>
      <w:lvlText w:val="%5."/>
      <w:lvlJc w:val="left"/>
      <w:pPr>
        <w:ind w:left="3600" w:hanging="360"/>
      </w:pPr>
    </w:lvl>
    <w:lvl w:ilvl="5" w:tplc="E1D8E1C4">
      <w:start w:val="1"/>
      <w:numFmt w:val="lowerRoman"/>
      <w:lvlText w:val="%6."/>
      <w:lvlJc w:val="right"/>
      <w:pPr>
        <w:ind w:left="4320" w:hanging="180"/>
      </w:pPr>
    </w:lvl>
    <w:lvl w:ilvl="6" w:tplc="A58C6884">
      <w:start w:val="1"/>
      <w:numFmt w:val="decimal"/>
      <w:lvlText w:val="%7."/>
      <w:lvlJc w:val="left"/>
      <w:pPr>
        <w:ind w:left="5040" w:hanging="360"/>
      </w:pPr>
    </w:lvl>
    <w:lvl w:ilvl="7" w:tplc="EFECE9CE">
      <w:start w:val="1"/>
      <w:numFmt w:val="lowerLetter"/>
      <w:lvlText w:val="%8."/>
      <w:lvlJc w:val="left"/>
      <w:pPr>
        <w:ind w:left="5760" w:hanging="360"/>
      </w:pPr>
    </w:lvl>
    <w:lvl w:ilvl="8" w:tplc="14AC52BA">
      <w:start w:val="1"/>
      <w:numFmt w:val="lowerRoman"/>
      <w:lvlText w:val="%9."/>
      <w:lvlJc w:val="right"/>
      <w:pPr>
        <w:ind w:left="6480" w:hanging="180"/>
      </w:pPr>
    </w:lvl>
  </w:abstractNum>
  <w:abstractNum w:abstractNumId="31" w15:restartNumberingAfterBreak="0">
    <w:nsid w:val="6FD7520D"/>
    <w:multiLevelType w:val="hybridMultilevel"/>
    <w:tmpl w:val="FFFFFFFF"/>
    <w:lvl w:ilvl="0" w:tplc="C8A4D56E">
      <w:start w:val="1"/>
      <w:numFmt w:val="bullet"/>
      <w:lvlText w:val=""/>
      <w:lvlJc w:val="left"/>
      <w:pPr>
        <w:ind w:left="720" w:hanging="360"/>
      </w:pPr>
      <w:rPr>
        <w:rFonts w:ascii="Symbol" w:hAnsi="Symbol" w:hint="default"/>
      </w:rPr>
    </w:lvl>
    <w:lvl w:ilvl="1" w:tplc="9C98DA16">
      <w:start w:val="1"/>
      <w:numFmt w:val="bullet"/>
      <w:lvlText w:val="o"/>
      <w:lvlJc w:val="left"/>
      <w:pPr>
        <w:ind w:left="1440" w:hanging="360"/>
      </w:pPr>
      <w:rPr>
        <w:rFonts w:ascii="Courier New" w:hAnsi="Courier New" w:hint="default"/>
      </w:rPr>
    </w:lvl>
    <w:lvl w:ilvl="2" w:tplc="41920BCA">
      <w:start w:val="1"/>
      <w:numFmt w:val="bullet"/>
      <w:lvlText w:val=""/>
      <w:lvlJc w:val="left"/>
      <w:pPr>
        <w:ind w:left="2160" w:hanging="360"/>
      </w:pPr>
      <w:rPr>
        <w:rFonts w:ascii="Wingdings" w:hAnsi="Wingdings" w:hint="default"/>
      </w:rPr>
    </w:lvl>
    <w:lvl w:ilvl="3" w:tplc="8190CEB2">
      <w:start w:val="1"/>
      <w:numFmt w:val="bullet"/>
      <w:lvlText w:val=""/>
      <w:lvlJc w:val="left"/>
      <w:pPr>
        <w:ind w:left="2880" w:hanging="360"/>
      </w:pPr>
      <w:rPr>
        <w:rFonts w:ascii="Symbol" w:hAnsi="Symbol" w:hint="default"/>
      </w:rPr>
    </w:lvl>
    <w:lvl w:ilvl="4" w:tplc="33B2803E">
      <w:start w:val="1"/>
      <w:numFmt w:val="bullet"/>
      <w:lvlText w:val="o"/>
      <w:lvlJc w:val="left"/>
      <w:pPr>
        <w:ind w:left="3600" w:hanging="360"/>
      </w:pPr>
      <w:rPr>
        <w:rFonts w:ascii="Courier New" w:hAnsi="Courier New" w:hint="default"/>
      </w:rPr>
    </w:lvl>
    <w:lvl w:ilvl="5" w:tplc="4930294C">
      <w:start w:val="1"/>
      <w:numFmt w:val="bullet"/>
      <w:lvlText w:val=""/>
      <w:lvlJc w:val="left"/>
      <w:pPr>
        <w:ind w:left="4320" w:hanging="360"/>
      </w:pPr>
      <w:rPr>
        <w:rFonts w:ascii="Wingdings" w:hAnsi="Wingdings" w:hint="default"/>
      </w:rPr>
    </w:lvl>
    <w:lvl w:ilvl="6" w:tplc="97C2823A">
      <w:start w:val="1"/>
      <w:numFmt w:val="bullet"/>
      <w:lvlText w:val=""/>
      <w:lvlJc w:val="left"/>
      <w:pPr>
        <w:ind w:left="5040" w:hanging="360"/>
      </w:pPr>
      <w:rPr>
        <w:rFonts w:ascii="Symbol" w:hAnsi="Symbol" w:hint="default"/>
      </w:rPr>
    </w:lvl>
    <w:lvl w:ilvl="7" w:tplc="5FE66B9C">
      <w:start w:val="1"/>
      <w:numFmt w:val="bullet"/>
      <w:lvlText w:val="o"/>
      <w:lvlJc w:val="left"/>
      <w:pPr>
        <w:ind w:left="5760" w:hanging="360"/>
      </w:pPr>
      <w:rPr>
        <w:rFonts w:ascii="Courier New" w:hAnsi="Courier New" w:hint="default"/>
      </w:rPr>
    </w:lvl>
    <w:lvl w:ilvl="8" w:tplc="BA724D50">
      <w:start w:val="1"/>
      <w:numFmt w:val="bullet"/>
      <w:lvlText w:val=""/>
      <w:lvlJc w:val="left"/>
      <w:pPr>
        <w:ind w:left="6480" w:hanging="360"/>
      </w:pPr>
      <w:rPr>
        <w:rFonts w:ascii="Wingdings" w:hAnsi="Wingdings" w:hint="default"/>
      </w:rPr>
    </w:lvl>
  </w:abstractNum>
  <w:abstractNum w:abstractNumId="32" w15:restartNumberingAfterBreak="0">
    <w:nsid w:val="6FF1E00F"/>
    <w:multiLevelType w:val="hybridMultilevel"/>
    <w:tmpl w:val="FFFFFFFF"/>
    <w:lvl w:ilvl="0" w:tplc="CF126528">
      <w:start w:val="1"/>
      <w:numFmt w:val="decimal"/>
      <w:lvlText w:val="%1."/>
      <w:lvlJc w:val="left"/>
      <w:pPr>
        <w:ind w:left="1080" w:hanging="360"/>
      </w:pPr>
    </w:lvl>
    <w:lvl w:ilvl="1" w:tplc="3B827BA0">
      <w:start w:val="1"/>
      <w:numFmt w:val="lowerLetter"/>
      <w:lvlText w:val="%2."/>
      <w:lvlJc w:val="left"/>
      <w:pPr>
        <w:ind w:left="1440" w:hanging="360"/>
      </w:pPr>
    </w:lvl>
    <w:lvl w:ilvl="2" w:tplc="1284A31E">
      <w:start w:val="1"/>
      <w:numFmt w:val="lowerRoman"/>
      <w:lvlText w:val="%3."/>
      <w:lvlJc w:val="right"/>
      <w:pPr>
        <w:ind w:left="2160" w:hanging="180"/>
      </w:pPr>
    </w:lvl>
    <w:lvl w:ilvl="3" w:tplc="2CCE5874">
      <w:start w:val="1"/>
      <w:numFmt w:val="decimal"/>
      <w:lvlText w:val="%4."/>
      <w:lvlJc w:val="left"/>
      <w:pPr>
        <w:ind w:left="2880" w:hanging="360"/>
      </w:pPr>
    </w:lvl>
    <w:lvl w:ilvl="4" w:tplc="C00634A4">
      <w:start w:val="1"/>
      <w:numFmt w:val="lowerLetter"/>
      <w:lvlText w:val="%5."/>
      <w:lvlJc w:val="left"/>
      <w:pPr>
        <w:ind w:left="3600" w:hanging="360"/>
      </w:pPr>
    </w:lvl>
    <w:lvl w:ilvl="5" w:tplc="F59E39D8">
      <w:start w:val="1"/>
      <w:numFmt w:val="lowerRoman"/>
      <w:lvlText w:val="%6."/>
      <w:lvlJc w:val="right"/>
      <w:pPr>
        <w:ind w:left="4320" w:hanging="180"/>
      </w:pPr>
    </w:lvl>
    <w:lvl w:ilvl="6" w:tplc="949A5CD8">
      <w:start w:val="1"/>
      <w:numFmt w:val="decimal"/>
      <w:lvlText w:val="%7."/>
      <w:lvlJc w:val="left"/>
      <w:pPr>
        <w:ind w:left="5040" w:hanging="360"/>
      </w:pPr>
    </w:lvl>
    <w:lvl w:ilvl="7" w:tplc="1DD2460C">
      <w:start w:val="1"/>
      <w:numFmt w:val="lowerLetter"/>
      <w:lvlText w:val="%8."/>
      <w:lvlJc w:val="left"/>
      <w:pPr>
        <w:ind w:left="5760" w:hanging="360"/>
      </w:pPr>
    </w:lvl>
    <w:lvl w:ilvl="8" w:tplc="B6021088">
      <w:start w:val="1"/>
      <w:numFmt w:val="lowerRoman"/>
      <w:lvlText w:val="%9."/>
      <w:lvlJc w:val="right"/>
      <w:pPr>
        <w:ind w:left="6480" w:hanging="180"/>
      </w:pPr>
    </w:lvl>
  </w:abstractNum>
  <w:abstractNum w:abstractNumId="33" w15:restartNumberingAfterBreak="0">
    <w:nsid w:val="70A03A83"/>
    <w:multiLevelType w:val="hybridMultilevel"/>
    <w:tmpl w:val="FFFFFFFF"/>
    <w:lvl w:ilvl="0" w:tplc="5AA283CC">
      <w:start w:val="1"/>
      <w:numFmt w:val="bullet"/>
      <w:lvlText w:val=""/>
      <w:lvlJc w:val="left"/>
      <w:pPr>
        <w:ind w:left="720" w:hanging="360"/>
      </w:pPr>
      <w:rPr>
        <w:rFonts w:ascii="Symbol" w:hAnsi="Symbol" w:hint="default"/>
      </w:rPr>
    </w:lvl>
    <w:lvl w:ilvl="1" w:tplc="B2783FDE">
      <w:start w:val="1"/>
      <w:numFmt w:val="bullet"/>
      <w:lvlText w:val="o"/>
      <w:lvlJc w:val="left"/>
      <w:pPr>
        <w:ind w:left="1440" w:hanging="360"/>
      </w:pPr>
      <w:rPr>
        <w:rFonts w:ascii="Courier New" w:hAnsi="Courier New" w:hint="default"/>
      </w:rPr>
    </w:lvl>
    <w:lvl w:ilvl="2" w:tplc="7E8899FE">
      <w:start w:val="1"/>
      <w:numFmt w:val="bullet"/>
      <w:lvlText w:val=""/>
      <w:lvlJc w:val="left"/>
      <w:pPr>
        <w:ind w:left="2160" w:hanging="360"/>
      </w:pPr>
      <w:rPr>
        <w:rFonts w:ascii="Wingdings" w:hAnsi="Wingdings" w:hint="default"/>
      </w:rPr>
    </w:lvl>
    <w:lvl w:ilvl="3" w:tplc="13108900">
      <w:start w:val="1"/>
      <w:numFmt w:val="bullet"/>
      <w:lvlText w:val=""/>
      <w:lvlJc w:val="left"/>
      <w:pPr>
        <w:ind w:left="2880" w:hanging="360"/>
      </w:pPr>
      <w:rPr>
        <w:rFonts w:ascii="Symbol" w:hAnsi="Symbol" w:hint="default"/>
      </w:rPr>
    </w:lvl>
    <w:lvl w:ilvl="4" w:tplc="4E0EBDD6">
      <w:start w:val="1"/>
      <w:numFmt w:val="bullet"/>
      <w:lvlText w:val="o"/>
      <w:lvlJc w:val="left"/>
      <w:pPr>
        <w:ind w:left="3600" w:hanging="360"/>
      </w:pPr>
      <w:rPr>
        <w:rFonts w:ascii="Courier New" w:hAnsi="Courier New" w:hint="default"/>
      </w:rPr>
    </w:lvl>
    <w:lvl w:ilvl="5" w:tplc="727ED2E4">
      <w:start w:val="1"/>
      <w:numFmt w:val="bullet"/>
      <w:lvlText w:val=""/>
      <w:lvlJc w:val="left"/>
      <w:pPr>
        <w:ind w:left="4320" w:hanging="360"/>
      </w:pPr>
      <w:rPr>
        <w:rFonts w:ascii="Wingdings" w:hAnsi="Wingdings" w:hint="default"/>
      </w:rPr>
    </w:lvl>
    <w:lvl w:ilvl="6" w:tplc="EFD2D70C">
      <w:start w:val="1"/>
      <w:numFmt w:val="bullet"/>
      <w:lvlText w:val=""/>
      <w:lvlJc w:val="left"/>
      <w:pPr>
        <w:ind w:left="5040" w:hanging="360"/>
      </w:pPr>
      <w:rPr>
        <w:rFonts w:ascii="Symbol" w:hAnsi="Symbol" w:hint="default"/>
      </w:rPr>
    </w:lvl>
    <w:lvl w:ilvl="7" w:tplc="98E89DA4">
      <w:start w:val="1"/>
      <w:numFmt w:val="bullet"/>
      <w:lvlText w:val="o"/>
      <w:lvlJc w:val="left"/>
      <w:pPr>
        <w:ind w:left="5760" w:hanging="360"/>
      </w:pPr>
      <w:rPr>
        <w:rFonts w:ascii="Courier New" w:hAnsi="Courier New" w:hint="default"/>
      </w:rPr>
    </w:lvl>
    <w:lvl w:ilvl="8" w:tplc="32728A22">
      <w:start w:val="1"/>
      <w:numFmt w:val="bullet"/>
      <w:lvlText w:val=""/>
      <w:lvlJc w:val="left"/>
      <w:pPr>
        <w:ind w:left="6480" w:hanging="360"/>
      </w:pPr>
      <w:rPr>
        <w:rFonts w:ascii="Wingdings" w:hAnsi="Wingdings" w:hint="default"/>
      </w:rPr>
    </w:lvl>
  </w:abstractNum>
  <w:abstractNum w:abstractNumId="34" w15:restartNumberingAfterBreak="0">
    <w:nsid w:val="710F8F79"/>
    <w:multiLevelType w:val="hybridMultilevel"/>
    <w:tmpl w:val="FFFFFFFF"/>
    <w:lvl w:ilvl="0" w:tplc="CF4E8352">
      <w:start w:val="1"/>
      <w:numFmt w:val="bullet"/>
      <w:lvlText w:val=""/>
      <w:lvlJc w:val="left"/>
      <w:pPr>
        <w:ind w:left="720" w:hanging="360"/>
      </w:pPr>
      <w:rPr>
        <w:rFonts w:ascii="Symbol" w:hAnsi="Symbol" w:hint="default"/>
      </w:rPr>
    </w:lvl>
    <w:lvl w:ilvl="1" w:tplc="53D0D1C2">
      <w:start w:val="1"/>
      <w:numFmt w:val="bullet"/>
      <w:lvlText w:val="o"/>
      <w:lvlJc w:val="left"/>
      <w:pPr>
        <w:ind w:left="1440" w:hanging="360"/>
      </w:pPr>
      <w:rPr>
        <w:rFonts w:ascii="Courier New" w:hAnsi="Courier New" w:hint="default"/>
      </w:rPr>
    </w:lvl>
    <w:lvl w:ilvl="2" w:tplc="7B2A5780">
      <w:start w:val="1"/>
      <w:numFmt w:val="bullet"/>
      <w:lvlText w:val=""/>
      <w:lvlJc w:val="left"/>
      <w:pPr>
        <w:ind w:left="2160" w:hanging="360"/>
      </w:pPr>
      <w:rPr>
        <w:rFonts w:ascii="Wingdings" w:hAnsi="Wingdings" w:hint="default"/>
      </w:rPr>
    </w:lvl>
    <w:lvl w:ilvl="3" w:tplc="62B89E22">
      <w:start w:val="1"/>
      <w:numFmt w:val="bullet"/>
      <w:lvlText w:val=""/>
      <w:lvlJc w:val="left"/>
      <w:pPr>
        <w:ind w:left="2880" w:hanging="360"/>
      </w:pPr>
      <w:rPr>
        <w:rFonts w:ascii="Symbol" w:hAnsi="Symbol" w:hint="default"/>
      </w:rPr>
    </w:lvl>
    <w:lvl w:ilvl="4" w:tplc="1A64CEF0">
      <w:start w:val="1"/>
      <w:numFmt w:val="bullet"/>
      <w:lvlText w:val="o"/>
      <w:lvlJc w:val="left"/>
      <w:pPr>
        <w:ind w:left="3600" w:hanging="360"/>
      </w:pPr>
      <w:rPr>
        <w:rFonts w:ascii="Courier New" w:hAnsi="Courier New" w:hint="default"/>
      </w:rPr>
    </w:lvl>
    <w:lvl w:ilvl="5" w:tplc="6C5C9A2A">
      <w:start w:val="1"/>
      <w:numFmt w:val="bullet"/>
      <w:lvlText w:val=""/>
      <w:lvlJc w:val="left"/>
      <w:pPr>
        <w:ind w:left="4320" w:hanging="360"/>
      </w:pPr>
      <w:rPr>
        <w:rFonts w:ascii="Wingdings" w:hAnsi="Wingdings" w:hint="default"/>
      </w:rPr>
    </w:lvl>
    <w:lvl w:ilvl="6" w:tplc="B27A90CE">
      <w:start w:val="1"/>
      <w:numFmt w:val="bullet"/>
      <w:lvlText w:val=""/>
      <w:lvlJc w:val="left"/>
      <w:pPr>
        <w:ind w:left="5040" w:hanging="360"/>
      </w:pPr>
      <w:rPr>
        <w:rFonts w:ascii="Symbol" w:hAnsi="Symbol" w:hint="default"/>
      </w:rPr>
    </w:lvl>
    <w:lvl w:ilvl="7" w:tplc="ADB234CC">
      <w:start w:val="1"/>
      <w:numFmt w:val="bullet"/>
      <w:lvlText w:val="o"/>
      <w:lvlJc w:val="left"/>
      <w:pPr>
        <w:ind w:left="5760" w:hanging="360"/>
      </w:pPr>
      <w:rPr>
        <w:rFonts w:ascii="Courier New" w:hAnsi="Courier New" w:hint="default"/>
      </w:rPr>
    </w:lvl>
    <w:lvl w:ilvl="8" w:tplc="CE68F632">
      <w:start w:val="1"/>
      <w:numFmt w:val="bullet"/>
      <w:lvlText w:val=""/>
      <w:lvlJc w:val="left"/>
      <w:pPr>
        <w:ind w:left="6480" w:hanging="360"/>
      </w:pPr>
      <w:rPr>
        <w:rFonts w:ascii="Wingdings" w:hAnsi="Wingdings" w:hint="default"/>
      </w:rPr>
    </w:lvl>
  </w:abstractNum>
  <w:abstractNum w:abstractNumId="35" w15:restartNumberingAfterBreak="0">
    <w:nsid w:val="72060A1F"/>
    <w:multiLevelType w:val="hybridMultilevel"/>
    <w:tmpl w:val="FFFFFFFF"/>
    <w:lvl w:ilvl="0" w:tplc="B022B9FE">
      <w:start w:val="1"/>
      <w:numFmt w:val="bullet"/>
      <w:lvlText w:val=""/>
      <w:lvlJc w:val="left"/>
      <w:pPr>
        <w:ind w:left="720" w:hanging="360"/>
      </w:pPr>
      <w:rPr>
        <w:rFonts w:ascii="Symbol" w:hAnsi="Symbol" w:hint="default"/>
      </w:rPr>
    </w:lvl>
    <w:lvl w:ilvl="1" w:tplc="FD786920">
      <w:start w:val="1"/>
      <w:numFmt w:val="bullet"/>
      <w:lvlText w:val="o"/>
      <w:lvlJc w:val="left"/>
      <w:pPr>
        <w:ind w:left="1440" w:hanging="360"/>
      </w:pPr>
      <w:rPr>
        <w:rFonts w:ascii="Courier New" w:hAnsi="Courier New" w:hint="default"/>
      </w:rPr>
    </w:lvl>
    <w:lvl w:ilvl="2" w:tplc="5C64BC44">
      <w:start w:val="1"/>
      <w:numFmt w:val="bullet"/>
      <w:lvlText w:val=""/>
      <w:lvlJc w:val="left"/>
      <w:pPr>
        <w:ind w:left="2160" w:hanging="360"/>
      </w:pPr>
      <w:rPr>
        <w:rFonts w:ascii="Wingdings" w:hAnsi="Wingdings" w:hint="default"/>
      </w:rPr>
    </w:lvl>
    <w:lvl w:ilvl="3" w:tplc="F2761A20">
      <w:start w:val="1"/>
      <w:numFmt w:val="bullet"/>
      <w:lvlText w:val=""/>
      <w:lvlJc w:val="left"/>
      <w:pPr>
        <w:ind w:left="2880" w:hanging="360"/>
      </w:pPr>
      <w:rPr>
        <w:rFonts w:ascii="Symbol" w:hAnsi="Symbol" w:hint="default"/>
      </w:rPr>
    </w:lvl>
    <w:lvl w:ilvl="4" w:tplc="C1624904">
      <w:start w:val="1"/>
      <w:numFmt w:val="bullet"/>
      <w:lvlText w:val="o"/>
      <w:lvlJc w:val="left"/>
      <w:pPr>
        <w:ind w:left="3600" w:hanging="360"/>
      </w:pPr>
      <w:rPr>
        <w:rFonts w:ascii="Courier New" w:hAnsi="Courier New" w:hint="default"/>
      </w:rPr>
    </w:lvl>
    <w:lvl w:ilvl="5" w:tplc="8578DD30">
      <w:start w:val="1"/>
      <w:numFmt w:val="bullet"/>
      <w:lvlText w:val=""/>
      <w:lvlJc w:val="left"/>
      <w:pPr>
        <w:ind w:left="4320" w:hanging="360"/>
      </w:pPr>
      <w:rPr>
        <w:rFonts w:ascii="Wingdings" w:hAnsi="Wingdings" w:hint="default"/>
      </w:rPr>
    </w:lvl>
    <w:lvl w:ilvl="6" w:tplc="F350DC80">
      <w:start w:val="1"/>
      <w:numFmt w:val="bullet"/>
      <w:lvlText w:val=""/>
      <w:lvlJc w:val="left"/>
      <w:pPr>
        <w:ind w:left="5040" w:hanging="360"/>
      </w:pPr>
      <w:rPr>
        <w:rFonts w:ascii="Symbol" w:hAnsi="Symbol" w:hint="default"/>
      </w:rPr>
    </w:lvl>
    <w:lvl w:ilvl="7" w:tplc="DC24F05A">
      <w:start w:val="1"/>
      <w:numFmt w:val="bullet"/>
      <w:lvlText w:val="o"/>
      <w:lvlJc w:val="left"/>
      <w:pPr>
        <w:ind w:left="5760" w:hanging="360"/>
      </w:pPr>
      <w:rPr>
        <w:rFonts w:ascii="Courier New" w:hAnsi="Courier New" w:hint="default"/>
      </w:rPr>
    </w:lvl>
    <w:lvl w:ilvl="8" w:tplc="68A63E8A">
      <w:start w:val="1"/>
      <w:numFmt w:val="bullet"/>
      <w:lvlText w:val=""/>
      <w:lvlJc w:val="left"/>
      <w:pPr>
        <w:ind w:left="6480" w:hanging="360"/>
      </w:pPr>
      <w:rPr>
        <w:rFonts w:ascii="Wingdings" w:hAnsi="Wingdings" w:hint="default"/>
      </w:rPr>
    </w:lvl>
  </w:abstractNum>
  <w:abstractNum w:abstractNumId="36" w15:restartNumberingAfterBreak="0">
    <w:nsid w:val="7212DFCF"/>
    <w:multiLevelType w:val="hybridMultilevel"/>
    <w:tmpl w:val="FFFFFFFF"/>
    <w:lvl w:ilvl="0" w:tplc="65388EF0">
      <w:start w:val="1"/>
      <w:numFmt w:val="bullet"/>
      <w:lvlText w:val=""/>
      <w:lvlJc w:val="left"/>
      <w:pPr>
        <w:ind w:left="720" w:hanging="360"/>
      </w:pPr>
      <w:rPr>
        <w:rFonts w:ascii="Symbol" w:hAnsi="Symbol" w:hint="default"/>
      </w:rPr>
    </w:lvl>
    <w:lvl w:ilvl="1" w:tplc="09BCF660">
      <w:start w:val="1"/>
      <w:numFmt w:val="bullet"/>
      <w:lvlText w:val="o"/>
      <w:lvlJc w:val="left"/>
      <w:pPr>
        <w:ind w:left="1440" w:hanging="360"/>
      </w:pPr>
      <w:rPr>
        <w:rFonts w:ascii="Courier New" w:hAnsi="Courier New" w:hint="default"/>
      </w:rPr>
    </w:lvl>
    <w:lvl w:ilvl="2" w:tplc="6CD8F6E6">
      <w:start w:val="1"/>
      <w:numFmt w:val="bullet"/>
      <w:lvlText w:val=""/>
      <w:lvlJc w:val="left"/>
      <w:pPr>
        <w:ind w:left="2160" w:hanging="360"/>
      </w:pPr>
      <w:rPr>
        <w:rFonts w:ascii="Wingdings" w:hAnsi="Wingdings" w:hint="default"/>
      </w:rPr>
    </w:lvl>
    <w:lvl w:ilvl="3" w:tplc="77CAEBF8">
      <w:start w:val="1"/>
      <w:numFmt w:val="bullet"/>
      <w:lvlText w:val=""/>
      <w:lvlJc w:val="left"/>
      <w:pPr>
        <w:ind w:left="2880" w:hanging="360"/>
      </w:pPr>
      <w:rPr>
        <w:rFonts w:ascii="Symbol" w:hAnsi="Symbol" w:hint="default"/>
      </w:rPr>
    </w:lvl>
    <w:lvl w:ilvl="4" w:tplc="48041406">
      <w:start w:val="1"/>
      <w:numFmt w:val="bullet"/>
      <w:lvlText w:val="o"/>
      <w:lvlJc w:val="left"/>
      <w:pPr>
        <w:ind w:left="3600" w:hanging="360"/>
      </w:pPr>
      <w:rPr>
        <w:rFonts w:ascii="Courier New" w:hAnsi="Courier New" w:hint="default"/>
      </w:rPr>
    </w:lvl>
    <w:lvl w:ilvl="5" w:tplc="72D85832">
      <w:start w:val="1"/>
      <w:numFmt w:val="bullet"/>
      <w:lvlText w:val=""/>
      <w:lvlJc w:val="left"/>
      <w:pPr>
        <w:ind w:left="4320" w:hanging="360"/>
      </w:pPr>
      <w:rPr>
        <w:rFonts w:ascii="Wingdings" w:hAnsi="Wingdings" w:hint="default"/>
      </w:rPr>
    </w:lvl>
    <w:lvl w:ilvl="6" w:tplc="E65255E4">
      <w:start w:val="1"/>
      <w:numFmt w:val="bullet"/>
      <w:lvlText w:val=""/>
      <w:lvlJc w:val="left"/>
      <w:pPr>
        <w:ind w:left="5040" w:hanging="360"/>
      </w:pPr>
      <w:rPr>
        <w:rFonts w:ascii="Symbol" w:hAnsi="Symbol" w:hint="default"/>
      </w:rPr>
    </w:lvl>
    <w:lvl w:ilvl="7" w:tplc="8E68B7CA">
      <w:start w:val="1"/>
      <w:numFmt w:val="bullet"/>
      <w:lvlText w:val="o"/>
      <w:lvlJc w:val="left"/>
      <w:pPr>
        <w:ind w:left="5760" w:hanging="360"/>
      </w:pPr>
      <w:rPr>
        <w:rFonts w:ascii="Courier New" w:hAnsi="Courier New" w:hint="default"/>
      </w:rPr>
    </w:lvl>
    <w:lvl w:ilvl="8" w:tplc="62D05C0C">
      <w:start w:val="1"/>
      <w:numFmt w:val="bullet"/>
      <w:lvlText w:val=""/>
      <w:lvlJc w:val="left"/>
      <w:pPr>
        <w:ind w:left="6480" w:hanging="360"/>
      </w:pPr>
      <w:rPr>
        <w:rFonts w:ascii="Wingdings" w:hAnsi="Wingdings" w:hint="default"/>
      </w:rPr>
    </w:lvl>
  </w:abstractNum>
  <w:abstractNum w:abstractNumId="37" w15:restartNumberingAfterBreak="0">
    <w:nsid w:val="746EF828"/>
    <w:multiLevelType w:val="hybridMultilevel"/>
    <w:tmpl w:val="FFFFFFFF"/>
    <w:lvl w:ilvl="0" w:tplc="300EE7FE">
      <w:start w:val="1"/>
      <w:numFmt w:val="bullet"/>
      <w:lvlText w:val=""/>
      <w:lvlJc w:val="left"/>
      <w:pPr>
        <w:ind w:left="720" w:hanging="360"/>
      </w:pPr>
      <w:rPr>
        <w:rFonts w:ascii="Symbol" w:hAnsi="Symbol" w:hint="default"/>
      </w:rPr>
    </w:lvl>
    <w:lvl w:ilvl="1" w:tplc="BA7EE5B0">
      <w:start w:val="1"/>
      <w:numFmt w:val="bullet"/>
      <w:lvlText w:val="o"/>
      <w:lvlJc w:val="left"/>
      <w:pPr>
        <w:ind w:left="1440" w:hanging="360"/>
      </w:pPr>
      <w:rPr>
        <w:rFonts w:ascii="Courier New" w:hAnsi="Courier New" w:hint="default"/>
      </w:rPr>
    </w:lvl>
    <w:lvl w:ilvl="2" w:tplc="3FC6E5C2">
      <w:start w:val="1"/>
      <w:numFmt w:val="bullet"/>
      <w:lvlText w:val=""/>
      <w:lvlJc w:val="left"/>
      <w:pPr>
        <w:ind w:left="2160" w:hanging="360"/>
      </w:pPr>
      <w:rPr>
        <w:rFonts w:ascii="Wingdings" w:hAnsi="Wingdings" w:hint="default"/>
      </w:rPr>
    </w:lvl>
    <w:lvl w:ilvl="3" w:tplc="FD847CAE">
      <w:start w:val="1"/>
      <w:numFmt w:val="bullet"/>
      <w:lvlText w:val=""/>
      <w:lvlJc w:val="left"/>
      <w:pPr>
        <w:ind w:left="2880" w:hanging="360"/>
      </w:pPr>
      <w:rPr>
        <w:rFonts w:ascii="Symbol" w:hAnsi="Symbol" w:hint="default"/>
      </w:rPr>
    </w:lvl>
    <w:lvl w:ilvl="4" w:tplc="8FE4A32E">
      <w:start w:val="1"/>
      <w:numFmt w:val="bullet"/>
      <w:lvlText w:val="o"/>
      <w:lvlJc w:val="left"/>
      <w:pPr>
        <w:ind w:left="3600" w:hanging="360"/>
      </w:pPr>
      <w:rPr>
        <w:rFonts w:ascii="Courier New" w:hAnsi="Courier New" w:hint="default"/>
      </w:rPr>
    </w:lvl>
    <w:lvl w:ilvl="5" w:tplc="9080F45C">
      <w:start w:val="1"/>
      <w:numFmt w:val="bullet"/>
      <w:lvlText w:val=""/>
      <w:lvlJc w:val="left"/>
      <w:pPr>
        <w:ind w:left="4320" w:hanging="360"/>
      </w:pPr>
      <w:rPr>
        <w:rFonts w:ascii="Wingdings" w:hAnsi="Wingdings" w:hint="default"/>
      </w:rPr>
    </w:lvl>
    <w:lvl w:ilvl="6" w:tplc="F376B942">
      <w:start w:val="1"/>
      <w:numFmt w:val="bullet"/>
      <w:lvlText w:val=""/>
      <w:lvlJc w:val="left"/>
      <w:pPr>
        <w:ind w:left="5040" w:hanging="360"/>
      </w:pPr>
      <w:rPr>
        <w:rFonts w:ascii="Symbol" w:hAnsi="Symbol" w:hint="default"/>
      </w:rPr>
    </w:lvl>
    <w:lvl w:ilvl="7" w:tplc="9FAE4012">
      <w:start w:val="1"/>
      <w:numFmt w:val="bullet"/>
      <w:lvlText w:val="o"/>
      <w:lvlJc w:val="left"/>
      <w:pPr>
        <w:ind w:left="5760" w:hanging="360"/>
      </w:pPr>
      <w:rPr>
        <w:rFonts w:ascii="Courier New" w:hAnsi="Courier New" w:hint="default"/>
      </w:rPr>
    </w:lvl>
    <w:lvl w:ilvl="8" w:tplc="43DCCA90">
      <w:start w:val="1"/>
      <w:numFmt w:val="bullet"/>
      <w:lvlText w:val=""/>
      <w:lvlJc w:val="left"/>
      <w:pPr>
        <w:ind w:left="6480" w:hanging="360"/>
      </w:pPr>
      <w:rPr>
        <w:rFonts w:ascii="Wingdings" w:hAnsi="Wingdings" w:hint="default"/>
      </w:rPr>
    </w:lvl>
  </w:abstractNum>
  <w:abstractNum w:abstractNumId="38" w15:restartNumberingAfterBreak="0">
    <w:nsid w:val="78D1D726"/>
    <w:multiLevelType w:val="hybridMultilevel"/>
    <w:tmpl w:val="FFFFFFFF"/>
    <w:lvl w:ilvl="0" w:tplc="EAA2D95C">
      <w:start w:val="1"/>
      <w:numFmt w:val="bullet"/>
      <w:lvlText w:val=""/>
      <w:lvlJc w:val="left"/>
      <w:pPr>
        <w:ind w:left="720" w:hanging="360"/>
      </w:pPr>
      <w:rPr>
        <w:rFonts w:ascii="Symbol" w:hAnsi="Symbol" w:hint="default"/>
      </w:rPr>
    </w:lvl>
    <w:lvl w:ilvl="1" w:tplc="5A54A5C8">
      <w:start w:val="1"/>
      <w:numFmt w:val="bullet"/>
      <w:lvlText w:val="o"/>
      <w:lvlJc w:val="left"/>
      <w:pPr>
        <w:ind w:left="1440" w:hanging="360"/>
      </w:pPr>
      <w:rPr>
        <w:rFonts w:ascii="Courier New" w:hAnsi="Courier New" w:hint="default"/>
      </w:rPr>
    </w:lvl>
    <w:lvl w:ilvl="2" w:tplc="9B4AE282">
      <w:start w:val="1"/>
      <w:numFmt w:val="bullet"/>
      <w:lvlText w:val=""/>
      <w:lvlJc w:val="left"/>
      <w:pPr>
        <w:ind w:left="2160" w:hanging="360"/>
      </w:pPr>
      <w:rPr>
        <w:rFonts w:ascii="Wingdings" w:hAnsi="Wingdings" w:hint="default"/>
      </w:rPr>
    </w:lvl>
    <w:lvl w:ilvl="3" w:tplc="4EC65296">
      <w:start w:val="1"/>
      <w:numFmt w:val="bullet"/>
      <w:lvlText w:val=""/>
      <w:lvlJc w:val="left"/>
      <w:pPr>
        <w:ind w:left="2880" w:hanging="360"/>
      </w:pPr>
      <w:rPr>
        <w:rFonts w:ascii="Symbol" w:hAnsi="Symbol" w:hint="default"/>
      </w:rPr>
    </w:lvl>
    <w:lvl w:ilvl="4" w:tplc="C8C83280">
      <w:start w:val="1"/>
      <w:numFmt w:val="bullet"/>
      <w:lvlText w:val="o"/>
      <w:lvlJc w:val="left"/>
      <w:pPr>
        <w:ind w:left="3600" w:hanging="360"/>
      </w:pPr>
      <w:rPr>
        <w:rFonts w:ascii="Courier New" w:hAnsi="Courier New" w:hint="default"/>
      </w:rPr>
    </w:lvl>
    <w:lvl w:ilvl="5" w:tplc="AE464C4A">
      <w:start w:val="1"/>
      <w:numFmt w:val="bullet"/>
      <w:lvlText w:val=""/>
      <w:lvlJc w:val="left"/>
      <w:pPr>
        <w:ind w:left="4320" w:hanging="360"/>
      </w:pPr>
      <w:rPr>
        <w:rFonts w:ascii="Wingdings" w:hAnsi="Wingdings" w:hint="default"/>
      </w:rPr>
    </w:lvl>
    <w:lvl w:ilvl="6" w:tplc="1592F5BE">
      <w:start w:val="1"/>
      <w:numFmt w:val="bullet"/>
      <w:lvlText w:val=""/>
      <w:lvlJc w:val="left"/>
      <w:pPr>
        <w:ind w:left="5040" w:hanging="360"/>
      </w:pPr>
      <w:rPr>
        <w:rFonts w:ascii="Symbol" w:hAnsi="Symbol" w:hint="default"/>
      </w:rPr>
    </w:lvl>
    <w:lvl w:ilvl="7" w:tplc="044400EE">
      <w:start w:val="1"/>
      <w:numFmt w:val="bullet"/>
      <w:lvlText w:val="o"/>
      <w:lvlJc w:val="left"/>
      <w:pPr>
        <w:ind w:left="5760" w:hanging="360"/>
      </w:pPr>
      <w:rPr>
        <w:rFonts w:ascii="Courier New" w:hAnsi="Courier New" w:hint="default"/>
      </w:rPr>
    </w:lvl>
    <w:lvl w:ilvl="8" w:tplc="133E96DA">
      <w:start w:val="1"/>
      <w:numFmt w:val="bullet"/>
      <w:lvlText w:val=""/>
      <w:lvlJc w:val="left"/>
      <w:pPr>
        <w:ind w:left="6480" w:hanging="360"/>
      </w:pPr>
      <w:rPr>
        <w:rFonts w:ascii="Wingdings" w:hAnsi="Wingdings" w:hint="default"/>
      </w:rPr>
    </w:lvl>
  </w:abstractNum>
  <w:abstractNum w:abstractNumId="39" w15:restartNumberingAfterBreak="0">
    <w:nsid w:val="7A9FC78A"/>
    <w:multiLevelType w:val="hybridMultilevel"/>
    <w:tmpl w:val="FFFFFFFF"/>
    <w:lvl w:ilvl="0" w:tplc="0254953C">
      <w:start w:val="1"/>
      <w:numFmt w:val="bullet"/>
      <w:lvlText w:val=""/>
      <w:lvlJc w:val="left"/>
      <w:pPr>
        <w:ind w:left="720" w:hanging="360"/>
      </w:pPr>
      <w:rPr>
        <w:rFonts w:ascii="Symbol" w:hAnsi="Symbol" w:hint="default"/>
      </w:rPr>
    </w:lvl>
    <w:lvl w:ilvl="1" w:tplc="CC14A556">
      <w:start w:val="1"/>
      <w:numFmt w:val="bullet"/>
      <w:lvlText w:val="o"/>
      <w:lvlJc w:val="left"/>
      <w:pPr>
        <w:ind w:left="1440" w:hanging="360"/>
      </w:pPr>
      <w:rPr>
        <w:rFonts w:ascii="Courier New" w:hAnsi="Courier New" w:hint="default"/>
      </w:rPr>
    </w:lvl>
    <w:lvl w:ilvl="2" w:tplc="4A6A118A">
      <w:start w:val="1"/>
      <w:numFmt w:val="bullet"/>
      <w:lvlText w:val=""/>
      <w:lvlJc w:val="left"/>
      <w:pPr>
        <w:ind w:left="2160" w:hanging="360"/>
      </w:pPr>
      <w:rPr>
        <w:rFonts w:ascii="Wingdings" w:hAnsi="Wingdings" w:hint="default"/>
      </w:rPr>
    </w:lvl>
    <w:lvl w:ilvl="3" w:tplc="347AA75E">
      <w:start w:val="1"/>
      <w:numFmt w:val="bullet"/>
      <w:lvlText w:val=""/>
      <w:lvlJc w:val="left"/>
      <w:pPr>
        <w:ind w:left="2880" w:hanging="360"/>
      </w:pPr>
      <w:rPr>
        <w:rFonts w:ascii="Symbol" w:hAnsi="Symbol" w:hint="default"/>
      </w:rPr>
    </w:lvl>
    <w:lvl w:ilvl="4" w:tplc="4B682C56">
      <w:start w:val="1"/>
      <w:numFmt w:val="bullet"/>
      <w:lvlText w:val="o"/>
      <w:lvlJc w:val="left"/>
      <w:pPr>
        <w:ind w:left="3600" w:hanging="360"/>
      </w:pPr>
      <w:rPr>
        <w:rFonts w:ascii="Courier New" w:hAnsi="Courier New" w:hint="default"/>
      </w:rPr>
    </w:lvl>
    <w:lvl w:ilvl="5" w:tplc="23D2AE48">
      <w:start w:val="1"/>
      <w:numFmt w:val="bullet"/>
      <w:lvlText w:val=""/>
      <w:lvlJc w:val="left"/>
      <w:pPr>
        <w:ind w:left="4320" w:hanging="360"/>
      </w:pPr>
      <w:rPr>
        <w:rFonts w:ascii="Wingdings" w:hAnsi="Wingdings" w:hint="default"/>
      </w:rPr>
    </w:lvl>
    <w:lvl w:ilvl="6" w:tplc="929AAA48">
      <w:start w:val="1"/>
      <w:numFmt w:val="bullet"/>
      <w:lvlText w:val=""/>
      <w:lvlJc w:val="left"/>
      <w:pPr>
        <w:ind w:left="5040" w:hanging="360"/>
      </w:pPr>
      <w:rPr>
        <w:rFonts w:ascii="Symbol" w:hAnsi="Symbol" w:hint="default"/>
      </w:rPr>
    </w:lvl>
    <w:lvl w:ilvl="7" w:tplc="4178224E">
      <w:start w:val="1"/>
      <w:numFmt w:val="bullet"/>
      <w:lvlText w:val="o"/>
      <w:lvlJc w:val="left"/>
      <w:pPr>
        <w:ind w:left="5760" w:hanging="360"/>
      </w:pPr>
      <w:rPr>
        <w:rFonts w:ascii="Courier New" w:hAnsi="Courier New" w:hint="default"/>
      </w:rPr>
    </w:lvl>
    <w:lvl w:ilvl="8" w:tplc="5B4E4492">
      <w:start w:val="1"/>
      <w:numFmt w:val="bullet"/>
      <w:lvlText w:val=""/>
      <w:lvlJc w:val="left"/>
      <w:pPr>
        <w:ind w:left="6480" w:hanging="360"/>
      </w:pPr>
      <w:rPr>
        <w:rFonts w:ascii="Wingdings" w:hAnsi="Wingdings" w:hint="default"/>
      </w:rPr>
    </w:lvl>
  </w:abstractNum>
  <w:abstractNum w:abstractNumId="40" w15:restartNumberingAfterBreak="0">
    <w:nsid w:val="7E00262E"/>
    <w:multiLevelType w:val="hybridMultilevel"/>
    <w:tmpl w:val="FFFFFFFF"/>
    <w:lvl w:ilvl="0" w:tplc="F25EBB70">
      <w:start w:val="1"/>
      <w:numFmt w:val="bullet"/>
      <w:lvlText w:val=""/>
      <w:lvlJc w:val="left"/>
      <w:pPr>
        <w:ind w:left="720" w:hanging="360"/>
      </w:pPr>
      <w:rPr>
        <w:rFonts w:ascii="Symbol" w:hAnsi="Symbol" w:hint="default"/>
      </w:rPr>
    </w:lvl>
    <w:lvl w:ilvl="1" w:tplc="66C86C90">
      <w:start w:val="1"/>
      <w:numFmt w:val="bullet"/>
      <w:lvlText w:val="o"/>
      <w:lvlJc w:val="left"/>
      <w:pPr>
        <w:ind w:left="1440" w:hanging="360"/>
      </w:pPr>
      <w:rPr>
        <w:rFonts w:ascii="Courier New" w:hAnsi="Courier New" w:hint="default"/>
      </w:rPr>
    </w:lvl>
    <w:lvl w:ilvl="2" w:tplc="56CEA490">
      <w:start w:val="1"/>
      <w:numFmt w:val="bullet"/>
      <w:lvlText w:val=""/>
      <w:lvlJc w:val="left"/>
      <w:pPr>
        <w:ind w:left="2160" w:hanging="360"/>
      </w:pPr>
      <w:rPr>
        <w:rFonts w:ascii="Wingdings" w:hAnsi="Wingdings" w:hint="default"/>
      </w:rPr>
    </w:lvl>
    <w:lvl w:ilvl="3" w:tplc="ADCCEE26">
      <w:start w:val="1"/>
      <w:numFmt w:val="bullet"/>
      <w:lvlText w:val=""/>
      <w:lvlJc w:val="left"/>
      <w:pPr>
        <w:ind w:left="2880" w:hanging="360"/>
      </w:pPr>
      <w:rPr>
        <w:rFonts w:ascii="Symbol" w:hAnsi="Symbol" w:hint="default"/>
      </w:rPr>
    </w:lvl>
    <w:lvl w:ilvl="4" w:tplc="D452F4D2">
      <w:start w:val="1"/>
      <w:numFmt w:val="bullet"/>
      <w:lvlText w:val="o"/>
      <w:lvlJc w:val="left"/>
      <w:pPr>
        <w:ind w:left="3600" w:hanging="360"/>
      </w:pPr>
      <w:rPr>
        <w:rFonts w:ascii="Courier New" w:hAnsi="Courier New" w:hint="default"/>
      </w:rPr>
    </w:lvl>
    <w:lvl w:ilvl="5" w:tplc="BEAECF00">
      <w:start w:val="1"/>
      <w:numFmt w:val="bullet"/>
      <w:lvlText w:val=""/>
      <w:lvlJc w:val="left"/>
      <w:pPr>
        <w:ind w:left="4320" w:hanging="360"/>
      </w:pPr>
      <w:rPr>
        <w:rFonts w:ascii="Wingdings" w:hAnsi="Wingdings" w:hint="default"/>
      </w:rPr>
    </w:lvl>
    <w:lvl w:ilvl="6" w:tplc="BD0C22E8">
      <w:start w:val="1"/>
      <w:numFmt w:val="bullet"/>
      <w:lvlText w:val=""/>
      <w:lvlJc w:val="left"/>
      <w:pPr>
        <w:ind w:left="5040" w:hanging="360"/>
      </w:pPr>
      <w:rPr>
        <w:rFonts w:ascii="Symbol" w:hAnsi="Symbol" w:hint="default"/>
      </w:rPr>
    </w:lvl>
    <w:lvl w:ilvl="7" w:tplc="661EFA58">
      <w:start w:val="1"/>
      <w:numFmt w:val="bullet"/>
      <w:lvlText w:val="o"/>
      <w:lvlJc w:val="left"/>
      <w:pPr>
        <w:ind w:left="5760" w:hanging="360"/>
      </w:pPr>
      <w:rPr>
        <w:rFonts w:ascii="Courier New" w:hAnsi="Courier New" w:hint="default"/>
      </w:rPr>
    </w:lvl>
    <w:lvl w:ilvl="8" w:tplc="96B089AE">
      <w:start w:val="1"/>
      <w:numFmt w:val="bullet"/>
      <w:lvlText w:val=""/>
      <w:lvlJc w:val="left"/>
      <w:pPr>
        <w:ind w:left="6480" w:hanging="360"/>
      </w:pPr>
      <w:rPr>
        <w:rFonts w:ascii="Wingdings" w:hAnsi="Wingdings" w:hint="default"/>
      </w:rPr>
    </w:lvl>
  </w:abstractNum>
  <w:abstractNum w:abstractNumId="41" w15:restartNumberingAfterBreak="0">
    <w:nsid w:val="7FD8CCAC"/>
    <w:multiLevelType w:val="hybridMultilevel"/>
    <w:tmpl w:val="FFFFFFFF"/>
    <w:lvl w:ilvl="0" w:tplc="1E34FE92">
      <w:start w:val="1"/>
      <w:numFmt w:val="bullet"/>
      <w:lvlText w:val=""/>
      <w:lvlJc w:val="left"/>
      <w:pPr>
        <w:ind w:left="720" w:hanging="360"/>
      </w:pPr>
      <w:rPr>
        <w:rFonts w:ascii="Symbol" w:hAnsi="Symbol" w:hint="default"/>
      </w:rPr>
    </w:lvl>
    <w:lvl w:ilvl="1" w:tplc="C5DE5E74">
      <w:start w:val="1"/>
      <w:numFmt w:val="bullet"/>
      <w:lvlText w:val="o"/>
      <w:lvlJc w:val="left"/>
      <w:pPr>
        <w:ind w:left="1440" w:hanging="360"/>
      </w:pPr>
      <w:rPr>
        <w:rFonts w:ascii="Courier New" w:hAnsi="Courier New" w:hint="default"/>
      </w:rPr>
    </w:lvl>
    <w:lvl w:ilvl="2" w:tplc="FA7E530E">
      <w:start w:val="1"/>
      <w:numFmt w:val="bullet"/>
      <w:lvlText w:val=""/>
      <w:lvlJc w:val="left"/>
      <w:pPr>
        <w:ind w:left="2160" w:hanging="360"/>
      </w:pPr>
      <w:rPr>
        <w:rFonts w:ascii="Wingdings" w:hAnsi="Wingdings" w:hint="default"/>
      </w:rPr>
    </w:lvl>
    <w:lvl w:ilvl="3" w:tplc="9C3ADAB4">
      <w:start w:val="1"/>
      <w:numFmt w:val="bullet"/>
      <w:lvlText w:val=""/>
      <w:lvlJc w:val="left"/>
      <w:pPr>
        <w:ind w:left="2880" w:hanging="360"/>
      </w:pPr>
      <w:rPr>
        <w:rFonts w:ascii="Symbol" w:hAnsi="Symbol" w:hint="default"/>
      </w:rPr>
    </w:lvl>
    <w:lvl w:ilvl="4" w:tplc="A530B892">
      <w:start w:val="1"/>
      <w:numFmt w:val="bullet"/>
      <w:lvlText w:val="o"/>
      <w:lvlJc w:val="left"/>
      <w:pPr>
        <w:ind w:left="3600" w:hanging="360"/>
      </w:pPr>
      <w:rPr>
        <w:rFonts w:ascii="Courier New" w:hAnsi="Courier New" w:hint="default"/>
      </w:rPr>
    </w:lvl>
    <w:lvl w:ilvl="5" w:tplc="4B76521E">
      <w:start w:val="1"/>
      <w:numFmt w:val="bullet"/>
      <w:lvlText w:val=""/>
      <w:lvlJc w:val="left"/>
      <w:pPr>
        <w:ind w:left="4320" w:hanging="360"/>
      </w:pPr>
      <w:rPr>
        <w:rFonts w:ascii="Wingdings" w:hAnsi="Wingdings" w:hint="default"/>
      </w:rPr>
    </w:lvl>
    <w:lvl w:ilvl="6" w:tplc="D462357A">
      <w:start w:val="1"/>
      <w:numFmt w:val="bullet"/>
      <w:lvlText w:val=""/>
      <w:lvlJc w:val="left"/>
      <w:pPr>
        <w:ind w:left="5040" w:hanging="360"/>
      </w:pPr>
      <w:rPr>
        <w:rFonts w:ascii="Symbol" w:hAnsi="Symbol" w:hint="default"/>
      </w:rPr>
    </w:lvl>
    <w:lvl w:ilvl="7" w:tplc="02F826D6">
      <w:start w:val="1"/>
      <w:numFmt w:val="bullet"/>
      <w:lvlText w:val="o"/>
      <w:lvlJc w:val="left"/>
      <w:pPr>
        <w:ind w:left="5760" w:hanging="360"/>
      </w:pPr>
      <w:rPr>
        <w:rFonts w:ascii="Courier New" w:hAnsi="Courier New" w:hint="default"/>
      </w:rPr>
    </w:lvl>
    <w:lvl w:ilvl="8" w:tplc="3C0CE8C4">
      <w:start w:val="1"/>
      <w:numFmt w:val="bullet"/>
      <w:lvlText w:val=""/>
      <w:lvlJc w:val="left"/>
      <w:pPr>
        <w:ind w:left="6480" w:hanging="360"/>
      </w:pPr>
      <w:rPr>
        <w:rFonts w:ascii="Wingdings" w:hAnsi="Wingdings" w:hint="default"/>
      </w:rPr>
    </w:lvl>
  </w:abstractNum>
  <w:num w:numId="1" w16cid:durableId="354813985">
    <w:abstractNumId w:val="7"/>
  </w:num>
  <w:num w:numId="2" w16cid:durableId="1948730484">
    <w:abstractNumId w:val="24"/>
  </w:num>
  <w:num w:numId="3" w16cid:durableId="1009525536">
    <w:abstractNumId w:val="11"/>
  </w:num>
  <w:num w:numId="4" w16cid:durableId="1091512672">
    <w:abstractNumId w:val="28"/>
  </w:num>
  <w:num w:numId="5" w16cid:durableId="1112553889">
    <w:abstractNumId w:val="30"/>
  </w:num>
  <w:num w:numId="6" w16cid:durableId="1136797295">
    <w:abstractNumId w:val="17"/>
  </w:num>
  <w:num w:numId="7" w16cid:durableId="1255242852">
    <w:abstractNumId w:val="9"/>
  </w:num>
  <w:num w:numId="8" w16cid:durableId="1269002115">
    <w:abstractNumId w:val="20"/>
  </w:num>
  <w:num w:numId="9" w16cid:durableId="1271738153">
    <w:abstractNumId w:val="31"/>
  </w:num>
  <w:num w:numId="10" w16cid:durableId="138420634">
    <w:abstractNumId w:val="5"/>
  </w:num>
  <w:num w:numId="11" w16cid:durableId="1595017114">
    <w:abstractNumId w:val="29"/>
  </w:num>
  <w:num w:numId="12" w16cid:durableId="1753119202">
    <w:abstractNumId w:val="34"/>
  </w:num>
  <w:num w:numId="13" w16cid:durableId="1783914076">
    <w:abstractNumId w:val="41"/>
  </w:num>
  <w:num w:numId="14" w16cid:durableId="1810703963">
    <w:abstractNumId w:val="19"/>
  </w:num>
  <w:num w:numId="15" w16cid:durableId="1828087120">
    <w:abstractNumId w:val="27"/>
  </w:num>
  <w:num w:numId="16" w16cid:durableId="1949391852">
    <w:abstractNumId w:val="2"/>
  </w:num>
  <w:num w:numId="17" w16cid:durableId="2071416261">
    <w:abstractNumId w:val="40"/>
  </w:num>
  <w:num w:numId="18" w16cid:durableId="2099666932">
    <w:abstractNumId w:val="35"/>
  </w:num>
  <w:num w:numId="19" w16cid:durableId="22944054">
    <w:abstractNumId w:val="38"/>
  </w:num>
  <w:num w:numId="20" w16cid:durableId="245578370">
    <w:abstractNumId w:val="3"/>
  </w:num>
  <w:num w:numId="21" w16cid:durableId="248465885">
    <w:abstractNumId w:val="23"/>
  </w:num>
  <w:num w:numId="22" w16cid:durableId="258609705">
    <w:abstractNumId w:val="8"/>
  </w:num>
  <w:num w:numId="23" w16cid:durableId="276640149">
    <w:abstractNumId w:val="37"/>
  </w:num>
  <w:num w:numId="24" w16cid:durableId="440999464">
    <w:abstractNumId w:val="36"/>
  </w:num>
  <w:num w:numId="25" w16cid:durableId="462357880">
    <w:abstractNumId w:val="26"/>
  </w:num>
  <w:num w:numId="26" w16cid:durableId="479611528">
    <w:abstractNumId w:val="6"/>
  </w:num>
  <w:num w:numId="27" w16cid:durableId="561672054">
    <w:abstractNumId w:val="13"/>
  </w:num>
  <w:num w:numId="28" w16cid:durableId="583953259">
    <w:abstractNumId w:val="21"/>
  </w:num>
  <w:num w:numId="29" w16cid:durableId="626279457">
    <w:abstractNumId w:val="14"/>
  </w:num>
  <w:num w:numId="30" w16cid:durableId="644626108">
    <w:abstractNumId w:val="12"/>
  </w:num>
  <w:num w:numId="31" w16cid:durableId="706220839">
    <w:abstractNumId w:val="1"/>
  </w:num>
  <w:num w:numId="32" w16cid:durableId="709496603">
    <w:abstractNumId w:val="4"/>
  </w:num>
  <w:num w:numId="33" w16cid:durableId="730269769">
    <w:abstractNumId w:val="33"/>
  </w:num>
  <w:num w:numId="34" w16cid:durableId="776365475">
    <w:abstractNumId w:val="22"/>
  </w:num>
  <w:num w:numId="35" w16cid:durableId="855458248">
    <w:abstractNumId w:val="39"/>
  </w:num>
  <w:num w:numId="36" w16cid:durableId="967315301">
    <w:abstractNumId w:val="25"/>
  </w:num>
  <w:num w:numId="37" w16cid:durableId="994839301">
    <w:abstractNumId w:val="32"/>
  </w:num>
  <w:num w:numId="38" w16cid:durableId="1885826911">
    <w:abstractNumId w:val="18"/>
  </w:num>
  <w:num w:numId="39" w16cid:durableId="1649703678">
    <w:abstractNumId w:val="10"/>
  </w:num>
  <w:num w:numId="40" w16cid:durableId="421420182">
    <w:abstractNumId w:val="16"/>
  </w:num>
  <w:num w:numId="41" w16cid:durableId="49958311">
    <w:abstractNumId w:val="15"/>
  </w:num>
  <w:num w:numId="42" w16cid:durableId="21181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2B8BD"/>
    <w:rsid w:val="00000549"/>
    <w:rsid w:val="00005C4D"/>
    <w:rsid w:val="00011D6D"/>
    <w:rsid w:val="000130BB"/>
    <w:rsid w:val="000232FF"/>
    <w:rsid w:val="0002421C"/>
    <w:rsid w:val="00051D40"/>
    <w:rsid w:val="0006311A"/>
    <w:rsid w:val="00063474"/>
    <w:rsid w:val="00066157"/>
    <w:rsid w:val="00092ED6"/>
    <w:rsid w:val="000A2550"/>
    <w:rsid w:val="000A2C8E"/>
    <w:rsid w:val="000C09BC"/>
    <w:rsid w:val="000C4853"/>
    <w:rsid w:val="000C4ED9"/>
    <w:rsid w:val="000C66CE"/>
    <w:rsid w:val="000C71F0"/>
    <w:rsid w:val="000D1A50"/>
    <w:rsid w:val="000E7C98"/>
    <w:rsid w:val="000F2323"/>
    <w:rsid w:val="000F61B5"/>
    <w:rsid w:val="00101412"/>
    <w:rsid w:val="001054A2"/>
    <w:rsid w:val="00107AD6"/>
    <w:rsid w:val="00122631"/>
    <w:rsid w:val="0012598B"/>
    <w:rsid w:val="001467A4"/>
    <w:rsid w:val="0016389F"/>
    <w:rsid w:val="00171185"/>
    <w:rsid w:val="0017131E"/>
    <w:rsid w:val="00171FDC"/>
    <w:rsid w:val="00175F0F"/>
    <w:rsid w:val="00183BD0"/>
    <w:rsid w:val="001910EC"/>
    <w:rsid w:val="00191721"/>
    <w:rsid w:val="001A3ADC"/>
    <w:rsid w:val="001B01D5"/>
    <w:rsid w:val="001C0447"/>
    <w:rsid w:val="001C27B4"/>
    <w:rsid w:val="001C2BA1"/>
    <w:rsid w:val="001C6F5C"/>
    <w:rsid w:val="001D2A2B"/>
    <w:rsid w:val="001E517E"/>
    <w:rsid w:val="001E63B1"/>
    <w:rsid w:val="001F78ED"/>
    <w:rsid w:val="00224C5E"/>
    <w:rsid w:val="00227FCC"/>
    <w:rsid w:val="0023042A"/>
    <w:rsid w:val="00235620"/>
    <w:rsid w:val="00240939"/>
    <w:rsid w:val="0024296C"/>
    <w:rsid w:val="002444AD"/>
    <w:rsid w:val="00252E4F"/>
    <w:rsid w:val="00262B40"/>
    <w:rsid w:val="002727C7"/>
    <w:rsid w:val="00274CFB"/>
    <w:rsid w:val="00280848"/>
    <w:rsid w:val="0028AF4F"/>
    <w:rsid w:val="002A02C2"/>
    <w:rsid w:val="002B2CD7"/>
    <w:rsid w:val="002B7FE1"/>
    <w:rsid w:val="002C2C06"/>
    <w:rsid w:val="002C3888"/>
    <w:rsid w:val="002C3EC7"/>
    <w:rsid w:val="002C42E1"/>
    <w:rsid w:val="002D50BE"/>
    <w:rsid w:val="002E6DD2"/>
    <w:rsid w:val="002F315E"/>
    <w:rsid w:val="002F59ED"/>
    <w:rsid w:val="0030050D"/>
    <w:rsid w:val="00303BB0"/>
    <w:rsid w:val="00322663"/>
    <w:rsid w:val="00333337"/>
    <w:rsid w:val="00333671"/>
    <w:rsid w:val="003342AD"/>
    <w:rsid w:val="00335A1B"/>
    <w:rsid w:val="003534BD"/>
    <w:rsid w:val="00357633"/>
    <w:rsid w:val="00366975"/>
    <w:rsid w:val="0037037D"/>
    <w:rsid w:val="00377534"/>
    <w:rsid w:val="00382317"/>
    <w:rsid w:val="003A2294"/>
    <w:rsid w:val="003C497A"/>
    <w:rsid w:val="003D255B"/>
    <w:rsid w:val="003E6F0F"/>
    <w:rsid w:val="00402094"/>
    <w:rsid w:val="00413142"/>
    <w:rsid w:val="00440609"/>
    <w:rsid w:val="00445D8E"/>
    <w:rsid w:val="00460388"/>
    <w:rsid w:val="00461063"/>
    <w:rsid w:val="004635AD"/>
    <w:rsid w:val="00475332"/>
    <w:rsid w:val="00483D18"/>
    <w:rsid w:val="00490586"/>
    <w:rsid w:val="004A0017"/>
    <w:rsid w:val="004A68C6"/>
    <w:rsid w:val="004C3CF5"/>
    <w:rsid w:val="004D265F"/>
    <w:rsid w:val="004D30C8"/>
    <w:rsid w:val="004D5AE8"/>
    <w:rsid w:val="004E5052"/>
    <w:rsid w:val="004F22A8"/>
    <w:rsid w:val="004F28EA"/>
    <w:rsid w:val="004F3C53"/>
    <w:rsid w:val="00501119"/>
    <w:rsid w:val="0050609B"/>
    <w:rsid w:val="00510954"/>
    <w:rsid w:val="0052227C"/>
    <w:rsid w:val="00547736"/>
    <w:rsid w:val="00555740"/>
    <w:rsid w:val="00571238"/>
    <w:rsid w:val="00572F8F"/>
    <w:rsid w:val="0059231A"/>
    <w:rsid w:val="00593D32"/>
    <w:rsid w:val="005A495C"/>
    <w:rsid w:val="005B47FD"/>
    <w:rsid w:val="005C7D07"/>
    <w:rsid w:val="005D2A8C"/>
    <w:rsid w:val="005D2E56"/>
    <w:rsid w:val="005D337C"/>
    <w:rsid w:val="005D76FE"/>
    <w:rsid w:val="005D7EDD"/>
    <w:rsid w:val="00602DE8"/>
    <w:rsid w:val="00602EBD"/>
    <w:rsid w:val="00603F87"/>
    <w:rsid w:val="006110D0"/>
    <w:rsid w:val="00611B23"/>
    <w:rsid w:val="00614865"/>
    <w:rsid w:val="00614EC3"/>
    <w:rsid w:val="006155AB"/>
    <w:rsid w:val="00616403"/>
    <w:rsid w:val="00622612"/>
    <w:rsid w:val="00625128"/>
    <w:rsid w:val="00643404"/>
    <w:rsid w:val="00657009"/>
    <w:rsid w:val="006677D4"/>
    <w:rsid w:val="006679AA"/>
    <w:rsid w:val="0067089B"/>
    <w:rsid w:val="00672029"/>
    <w:rsid w:val="00681A34"/>
    <w:rsid w:val="006919EE"/>
    <w:rsid w:val="0069289D"/>
    <w:rsid w:val="006A2F00"/>
    <w:rsid w:val="006A3820"/>
    <w:rsid w:val="006B37F9"/>
    <w:rsid w:val="006B6B37"/>
    <w:rsid w:val="006C58EA"/>
    <w:rsid w:val="006D328D"/>
    <w:rsid w:val="006D3F79"/>
    <w:rsid w:val="006E0F7F"/>
    <w:rsid w:val="006E699C"/>
    <w:rsid w:val="006F4282"/>
    <w:rsid w:val="007205C3"/>
    <w:rsid w:val="007313A1"/>
    <w:rsid w:val="00746CB5"/>
    <w:rsid w:val="00747135"/>
    <w:rsid w:val="0076163A"/>
    <w:rsid w:val="00775A40"/>
    <w:rsid w:val="00780CDF"/>
    <w:rsid w:val="007847F6"/>
    <w:rsid w:val="00791664"/>
    <w:rsid w:val="00791E99"/>
    <w:rsid w:val="007967B3"/>
    <w:rsid w:val="007A034C"/>
    <w:rsid w:val="007A34DF"/>
    <w:rsid w:val="007B5C6B"/>
    <w:rsid w:val="007B5F8B"/>
    <w:rsid w:val="007C1DD8"/>
    <w:rsid w:val="007C2679"/>
    <w:rsid w:val="007C676A"/>
    <w:rsid w:val="007C702D"/>
    <w:rsid w:val="007C7B96"/>
    <w:rsid w:val="007D5F07"/>
    <w:rsid w:val="007F5DC2"/>
    <w:rsid w:val="00800FEE"/>
    <w:rsid w:val="00811BE6"/>
    <w:rsid w:val="00826537"/>
    <w:rsid w:val="008269A4"/>
    <w:rsid w:val="00826CC5"/>
    <w:rsid w:val="0083599A"/>
    <w:rsid w:val="00837273"/>
    <w:rsid w:val="00837B84"/>
    <w:rsid w:val="00845E62"/>
    <w:rsid w:val="008465F3"/>
    <w:rsid w:val="008540B6"/>
    <w:rsid w:val="00886506"/>
    <w:rsid w:val="008911A9"/>
    <w:rsid w:val="00891B05"/>
    <w:rsid w:val="008925B6"/>
    <w:rsid w:val="008A42C0"/>
    <w:rsid w:val="008C183E"/>
    <w:rsid w:val="008D01EE"/>
    <w:rsid w:val="008D29E7"/>
    <w:rsid w:val="008D5224"/>
    <w:rsid w:val="008E13DC"/>
    <w:rsid w:val="008E1733"/>
    <w:rsid w:val="008E2490"/>
    <w:rsid w:val="008E2800"/>
    <w:rsid w:val="008E290F"/>
    <w:rsid w:val="008E36FC"/>
    <w:rsid w:val="008E55B6"/>
    <w:rsid w:val="008F4820"/>
    <w:rsid w:val="008F59F6"/>
    <w:rsid w:val="008F647C"/>
    <w:rsid w:val="009040B0"/>
    <w:rsid w:val="009068E6"/>
    <w:rsid w:val="00920194"/>
    <w:rsid w:val="009204CA"/>
    <w:rsid w:val="00927330"/>
    <w:rsid w:val="00933FC3"/>
    <w:rsid w:val="009537E8"/>
    <w:rsid w:val="00957B85"/>
    <w:rsid w:val="00960B47"/>
    <w:rsid w:val="009668DE"/>
    <w:rsid w:val="00971573"/>
    <w:rsid w:val="009717B0"/>
    <w:rsid w:val="00973A3B"/>
    <w:rsid w:val="00981A6C"/>
    <w:rsid w:val="00981C4D"/>
    <w:rsid w:val="00982E03"/>
    <w:rsid w:val="00982E8D"/>
    <w:rsid w:val="00985F2A"/>
    <w:rsid w:val="009905AF"/>
    <w:rsid w:val="009B55D7"/>
    <w:rsid w:val="009B74DD"/>
    <w:rsid w:val="009C0E59"/>
    <w:rsid w:val="009C1B0C"/>
    <w:rsid w:val="009D026E"/>
    <w:rsid w:val="009D221A"/>
    <w:rsid w:val="009E0B53"/>
    <w:rsid w:val="009F0101"/>
    <w:rsid w:val="009F6DC5"/>
    <w:rsid w:val="009F6F0E"/>
    <w:rsid w:val="00A10E95"/>
    <w:rsid w:val="00A11798"/>
    <w:rsid w:val="00A30687"/>
    <w:rsid w:val="00A33151"/>
    <w:rsid w:val="00A37216"/>
    <w:rsid w:val="00A4745A"/>
    <w:rsid w:val="00A521A8"/>
    <w:rsid w:val="00A565DB"/>
    <w:rsid w:val="00A56808"/>
    <w:rsid w:val="00A60A57"/>
    <w:rsid w:val="00A66670"/>
    <w:rsid w:val="00A66BB0"/>
    <w:rsid w:val="00A710FF"/>
    <w:rsid w:val="00A73C19"/>
    <w:rsid w:val="00A74496"/>
    <w:rsid w:val="00A810E9"/>
    <w:rsid w:val="00AA4F2B"/>
    <w:rsid w:val="00AA5173"/>
    <w:rsid w:val="00AA58A3"/>
    <w:rsid w:val="00AC0456"/>
    <w:rsid w:val="00AC6F57"/>
    <w:rsid w:val="00AD2986"/>
    <w:rsid w:val="00AD5713"/>
    <w:rsid w:val="00AE2CDB"/>
    <w:rsid w:val="00AF195C"/>
    <w:rsid w:val="00AF30BE"/>
    <w:rsid w:val="00B04F49"/>
    <w:rsid w:val="00B15432"/>
    <w:rsid w:val="00B245F3"/>
    <w:rsid w:val="00B322A8"/>
    <w:rsid w:val="00B34FD2"/>
    <w:rsid w:val="00B41B64"/>
    <w:rsid w:val="00B624DF"/>
    <w:rsid w:val="00B6357E"/>
    <w:rsid w:val="00B67DA8"/>
    <w:rsid w:val="00B70AE7"/>
    <w:rsid w:val="00B759D2"/>
    <w:rsid w:val="00B8A4DE"/>
    <w:rsid w:val="00B92155"/>
    <w:rsid w:val="00B934EB"/>
    <w:rsid w:val="00BC2DAE"/>
    <w:rsid w:val="00BD31E4"/>
    <w:rsid w:val="00BE0F0C"/>
    <w:rsid w:val="00BF048C"/>
    <w:rsid w:val="00BF58C6"/>
    <w:rsid w:val="00C111DC"/>
    <w:rsid w:val="00C208B3"/>
    <w:rsid w:val="00C2129A"/>
    <w:rsid w:val="00C34D27"/>
    <w:rsid w:val="00C417EA"/>
    <w:rsid w:val="00C418E3"/>
    <w:rsid w:val="00C44048"/>
    <w:rsid w:val="00C46474"/>
    <w:rsid w:val="00C52414"/>
    <w:rsid w:val="00C53B42"/>
    <w:rsid w:val="00C53D9A"/>
    <w:rsid w:val="00C55E31"/>
    <w:rsid w:val="00C7160C"/>
    <w:rsid w:val="00C72C0A"/>
    <w:rsid w:val="00C7DCEA"/>
    <w:rsid w:val="00C96A96"/>
    <w:rsid w:val="00CA7CEE"/>
    <w:rsid w:val="00CB4054"/>
    <w:rsid w:val="00CC05B7"/>
    <w:rsid w:val="00CD1F44"/>
    <w:rsid w:val="00CD3EB1"/>
    <w:rsid w:val="00CD507F"/>
    <w:rsid w:val="00CDDD8A"/>
    <w:rsid w:val="00CF64E7"/>
    <w:rsid w:val="00D04080"/>
    <w:rsid w:val="00D05402"/>
    <w:rsid w:val="00D1087E"/>
    <w:rsid w:val="00D17AB0"/>
    <w:rsid w:val="00D200B7"/>
    <w:rsid w:val="00D20576"/>
    <w:rsid w:val="00D32E72"/>
    <w:rsid w:val="00D531E7"/>
    <w:rsid w:val="00D54D80"/>
    <w:rsid w:val="00D55A3B"/>
    <w:rsid w:val="00D812FA"/>
    <w:rsid w:val="00D912DA"/>
    <w:rsid w:val="00DA04B3"/>
    <w:rsid w:val="00DA1CEB"/>
    <w:rsid w:val="00DB3D25"/>
    <w:rsid w:val="00DC469B"/>
    <w:rsid w:val="00DC5B6D"/>
    <w:rsid w:val="00DC76BA"/>
    <w:rsid w:val="00DD2497"/>
    <w:rsid w:val="00DD2589"/>
    <w:rsid w:val="00DD3049"/>
    <w:rsid w:val="00DD3E1A"/>
    <w:rsid w:val="00DE6DDA"/>
    <w:rsid w:val="00DF0598"/>
    <w:rsid w:val="00DF1AD0"/>
    <w:rsid w:val="00DF3062"/>
    <w:rsid w:val="00DF3202"/>
    <w:rsid w:val="00DF4C6E"/>
    <w:rsid w:val="00DF7C9F"/>
    <w:rsid w:val="00E00DAC"/>
    <w:rsid w:val="00E01337"/>
    <w:rsid w:val="00E03220"/>
    <w:rsid w:val="00E2742D"/>
    <w:rsid w:val="00E27C75"/>
    <w:rsid w:val="00E4039F"/>
    <w:rsid w:val="00E4239C"/>
    <w:rsid w:val="00E63344"/>
    <w:rsid w:val="00E73533"/>
    <w:rsid w:val="00E77277"/>
    <w:rsid w:val="00E837F3"/>
    <w:rsid w:val="00E83DB5"/>
    <w:rsid w:val="00E8621D"/>
    <w:rsid w:val="00EA0F5A"/>
    <w:rsid w:val="00EA7716"/>
    <w:rsid w:val="00EC7FDF"/>
    <w:rsid w:val="00ED105C"/>
    <w:rsid w:val="00ED1692"/>
    <w:rsid w:val="00EE130B"/>
    <w:rsid w:val="00EF6EA1"/>
    <w:rsid w:val="00F015AD"/>
    <w:rsid w:val="00F03A49"/>
    <w:rsid w:val="00F05DC1"/>
    <w:rsid w:val="00F266B7"/>
    <w:rsid w:val="00F34441"/>
    <w:rsid w:val="00F35A3D"/>
    <w:rsid w:val="00F50D16"/>
    <w:rsid w:val="00F53816"/>
    <w:rsid w:val="00F55FE4"/>
    <w:rsid w:val="00F5698C"/>
    <w:rsid w:val="00F67D5E"/>
    <w:rsid w:val="00F71C1A"/>
    <w:rsid w:val="00F720DF"/>
    <w:rsid w:val="00F74805"/>
    <w:rsid w:val="00F80114"/>
    <w:rsid w:val="00F829B4"/>
    <w:rsid w:val="00F90150"/>
    <w:rsid w:val="00F90663"/>
    <w:rsid w:val="00F906E3"/>
    <w:rsid w:val="00FA291C"/>
    <w:rsid w:val="00FA6937"/>
    <w:rsid w:val="00FC13E6"/>
    <w:rsid w:val="00FD16EC"/>
    <w:rsid w:val="00FD5F57"/>
    <w:rsid w:val="00FD6125"/>
    <w:rsid w:val="00FF7644"/>
    <w:rsid w:val="01186CF3"/>
    <w:rsid w:val="011EBE8A"/>
    <w:rsid w:val="012EDA0C"/>
    <w:rsid w:val="016935C0"/>
    <w:rsid w:val="01FEB145"/>
    <w:rsid w:val="020B47BA"/>
    <w:rsid w:val="02192C05"/>
    <w:rsid w:val="0232512F"/>
    <w:rsid w:val="0234142E"/>
    <w:rsid w:val="026D3B14"/>
    <w:rsid w:val="026DFC62"/>
    <w:rsid w:val="02A5E76C"/>
    <w:rsid w:val="02A7F88A"/>
    <w:rsid w:val="02AE83A1"/>
    <w:rsid w:val="031B7068"/>
    <w:rsid w:val="0344DC5F"/>
    <w:rsid w:val="03474FD6"/>
    <w:rsid w:val="038A2BD1"/>
    <w:rsid w:val="038FAC2E"/>
    <w:rsid w:val="03AA267B"/>
    <w:rsid w:val="03B2C73C"/>
    <w:rsid w:val="03ED630D"/>
    <w:rsid w:val="0442FB9B"/>
    <w:rsid w:val="048854B8"/>
    <w:rsid w:val="04885CF1"/>
    <w:rsid w:val="04A89348"/>
    <w:rsid w:val="04C7AE8B"/>
    <w:rsid w:val="04CE9F39"/>
    <w:rsid w:val="050A81AA"/>
    <w:rsid w:val="05250151"/>
    <w:rsid w:val="05284157"/>
    <w:rsid w:val="052EA973"/>
    <w:rsid w:val="055A2424"/>
    <w:rsid w:val="058688BD"/>
    <w:rsid w:val="05BE1BD3"/>
    <w:rsid w:val="05EE5BBE"/>
    <w:rsid w:val="05F4C14A"/>
    <w:rsid w:val="05F563F6"/>
    <w:rsid w:val="05FE3185"/>
    <w:rsid w:val="066EB075"/>
    <w:rsid w:val="06816BCF"/>
    <w:rsid w:val="06AA9EE7"/>
    <w:rsid w:val="06B115B9"/>
    <w:rsid w:val="06D558D1"/>
    <w:rsid w:val="0704850D"/>
    <w:rsid w:val="07147189"/>
    <w:rsid w:val="071E0EF2"/>
    <w:rsid w:val="0735FF72"/>
    <w:rsid w:val="073E5D0E"/>
    <w:rsid w:val="07731613"/>
    <w:rsid w:val="07AC92B8"/>
    <w:rsid w:val="07BE873F"/>
    <w:rsid w:val="07CDCDC9"/>
    <w:rsid w:val="07CDF244"/>
    <w:rsid w:val="07CFDDDA"/>
    <w:rsid w:val="07E71C28"/>
    <w:rsid w:val="080BABF0"/>
    <w:rsid w:val="08A88FA7"/>
    <w:rsid w:val="08C5A0C2"/>
    <w:rsid w:val="08CA5827"/>
    <w:rsid w:val="08CDC091"/>
    <w:rsid w:val="08E1557D"/>
    <w:rsid w:val="092FC094"/>
    <w:rsid w:val="0944B0B2"/>
    <w:rsid w:val="094B4C9F"/>
    <w:rsid w:val="0957140A"/>
    <w:rsid w:val="0958EDAD"/>
    <w:rsid w:val="0966C595"/>
    <w:rsid w:val="09B34EE9"/>
    <w:rsid w:val="09C1874F"/>
    <w:rsid w:val="09C7C566"/>
    <w:rsid w:val="09ED6C0F"/>
    <w:rsid w:val="0A17D6EB"/>
    <w:rsid w:val="0A58C0DB"/>
    <w:rsid w:val="0AA5A4C2"/>
    <w:rsid w:val="0AE18AFA"/>
    <w:rsid w:val="0AEEB6F3"/>
    <w:rsid w:val="0B2A576E"/>
    <w:rsid w:val="0B2E0490"/>
    <w:rsid w:val="0B720337"/>
    <w:rsid w:val="0B758D82"/>
    <w:rsid w:val="0B7D6533"/>
    <w:rsid w:val="0C0DE853"/>
    <w:rsid w:val="0C1A69C1"/>
    <w:rsid w:val="0C314FA8"/>
    <w:rsid w:val="0C56C5C3"/>
    <w:rsid w:val="0C5F0D0C"/>
    <w:rsid w:val="0C68ACE1"/>
    <w:rsid w:val="0C902390"/>
    <w:rsid w:val="0CA24CB7"/>
    <w:rsid w:val="0CB64780"/>
    <w:rsid w:val="0CC244CA"/>
    <w:rsid w:val="0CE006E2"/>
    <w:rsid w:val="0D063481"/>
    <w:rsid w:val="0DD770A0"/>
    <w:rsid w:val="0DF3EAF5"/>
    <w:rsid w:val="0DFEEE60"/>
    <w:rsid w:val="0E20B5DF"/>
    <w:rsid w:val="0EA11D99"/>
    <w:rsid w:val="0EB0AB01"/>
    <w:rsid w:val="0ED8F0C7"/>
    <w:rsid w:val="0EF7C02B"/>
    <w:rsid w:val="0EFDE729"/>
    <w:rsid w:val="0F0F79A6"/>
    <w:rsid w:val="0F49E31D"/>
    <w:rsid w:val="0F4E4EAA"/>
    <w:rsid w:val="0F52FB03"/>
    <w:rsid w:val="0F7AEE3C"/>
    <w:rsid w:val="10221ED9"/>
    <w:rsid w:val="10307E60"/>
    <w:rsid w:val="10327132"/>
    <w:rsid w:val="108A241E"/>
    <w:rsid w:val="10A67B0C"/>
    <w:rsid w:val="1110BF09"/>
    <w:rsid w:val="111F953A"/>
    <w:rsid w:val="11510D42"/>
    <w:rsid w:val="1181E9C3"/>
    <w:rsid w:val="11A74300"/>
    <w:rsid w:val="11B060BC"/>
    <w:rsid w:val="11B2C47F"/>
    <w:rsid w:val="11CABF60"/>
    <w:rsid w:val="1215EB7F"/>
    <w:rsid w:val="1230EE92"/>
    <w:rsid w:val="1237E4ED"/>
    <w:rsid w:val="124B24D9"/>
    <w:rsid w:val="12B6A479"/>
    <w:rsid w:val="12C6B6F4"/>
    <w:rsid w:val="12F919C3"/>
    <w:rsid w:val="13686EFD"/>
    <w:rsid w:val="1383E5F1"/>
    <w:rsid w:val="140482C8"/>
    <w:rsid w:val="141BB88F"/>
    <w:rsid w:val="1445F44E"/>
    <w:rsid w:val="145791E5"/>
    <w:rsid w:val="147A82A9"/>
    <w:rsid w:val="147DF74C"/>
    <w:rsid w:val="148AA5BD"/>
    <w:rsid w:val="149F89BC"/>
    <w:rsid w:val="151C9A4A"/>
    <w:rsid w:val="1534B1DC"/>
    <w:rsid w:val="153CABD4"/>
    <w:rsid w:val="1568B218"/>
    <w:rsid w:val="157830B6"/>
    <w:rsid w:val="158CA710"/>
    <w:rsid w:val="159DC265"/>
    <w:rsid w:val="15A508C5"/>
    <w:rsid w:val="15C6B178"/>
    <w:rsid w:val="15D93627"/>
    <w:rsid w:val="16209557"/>
    <w:rsid w:val="16404892"/>
    <w:rsid w:val="16701BDE"/>
    <w:rsid w:val="167A97E1"/>
    <w:rsid w:val="16C2B3F2"/>
    <w:rsid w:val="16C838E3"/>
    <w:rsid w:val="16CBC534"/>
    <w:rsid w:val="16D2124C"/>
    <w:rsid w:val="17006C07"/>
    <w:rsid w:val="1714CCE2"/>
    <w:rsid w:val="1744F6DB"/>
    <w:rsid w:val="174DAC47"/>
    <w:rsid w:val="17522056"/>
    <w:rsid w:val="177F0333"/>
    <w:rsid w:val="1796FAF5"/>
    <w:rsid w:val="17B61CFC"/>
    <w:rsid w:val="17D86D25"/>
    <w:rsid w:val="17E10EE9"/>
    <w:rsid w:val="18616770"/>
    <w:rsid w:val="1862D6D2"/>
    <w:rsid w:val="189D8E05"/>
    <w:rsid w:val="189FBD86"/>
    <w:rsid w:val="192D5EE5"/>
    <w:rsid w:val="19414648"/>
    <w:rsid w:val="197AD45C"/>
    <w:rsid w:val="19A2BE44"/>
    <w:rsid w:val="19ECF38D"/>
    <w:rsid w:val="19F2172B"/>
    <w:rsid w:val="1A5FACEB"/>
    <w:rsid w:val="1AA04E47"/>
    <w:rsid w:val="1B12F983"/>
    <w:rsid w:val="1B60C833"/>
    <w:rsid w:val="1B7026D7"/>
    <w:rsid w:val="1BE4E596"/>
    <w:rsid w:val="1BF0A9FC"/>
    <w:rsid w:val="1BF2EEF8"/>
    <w:rsid w:val="1C658049"/>
    <w:rsid w:val="1C6C882F"/>
    <w:rsid w:val="1C83A370"/>
    <w:rsid w:val="1CB6D904"/>
    <w:rsid w:val="1CCB68A8"/>
    <w:rsid w:val="1CD18FE1"/>
    <w:rsid w:val="1D031C83"/>
    <w:rsid w:val="1D0F34B6"/>
    <w:rsid w:val="1D75AED8"/>
    <w:rsid w:val="1E021A90"/>
    <w:rsid w:val="1E57B86B"/>
    <w:rsid w:val="1E7B9376"/>
    <w:rsid w:val="1EB0F884"/>
    <w:rsid w:val="1EC4AB30"/>
    <w:rsid w:val="1ECD1583"/>
    <w:rsid w:val="1EE779A4"/>
    <w:rsid w:val="1EFC125E"/>
    <w:rsid w:val="1F17B68C"/>
    <w:rsid w:val="1FA29B9D"/>
    <w:rsid w:val="2004E7B1"/>
    <w:rsid w:val="204F3AAA"/>
    <w:rsid w:val="2058C2D5"/>
    <w:rsid w:val="20E783D2"/>
    <w:rsid w:val="2108DD34"/>
    <w:rsid w:val="210A7B55"/>
    <w:rsid w:val="2161CF57"/>
    <w:rsid w:val="21856B81"/>
    <w:rsid w:val="2189598E"/>
    <w:rsid w:val="21EBCAD6"/>
    <w:rsid w:val="221B4574"/>
    <w:rsid w:val="224203B7"/>
    <w:rsid w:val="226C116B"/>
    <w:rsid w:val="22789970"/>
    <w:rsid w:val="22878582"/>
    <w:rsid w:val="22A949BF"/>
    <w:rsid w:val="231CF5FD"/>
    <w:rsid w:val="23A7528B"/>
    <w:rsid w:val="23B7CA46"/>
    <w:rsid w:val="23E91395"/>
    <w:rsid w:val="23E9A0C1"/>
    <w:rsid w:val="23F34AF2"/>
    <w:rsid w:val="242C8045"/>
    <w:rsid w:val="2441EB8F"/>
    <w:rsid w:val="2454DAF1"/>
    <w:rsid w:val="2455ED6A"/>
    <w:rsid w:val="24631C98"/>
    <w:rsid w:val="247269D7"/>
    <w:rsid w:val="24AB8FE3"/>
    <w:rsid w:val="24B48F1F"/>
    <w:rsid w:val="24C81784"/>
    <w:rsid w:val="24E2F813"/>
    <w:rsid w:val="2537DB12"/>
    <w:rsid w:val="25B9A0D5"/>
    <w:rsid w:val="25C0BC5C"/>
    <w:rsid w:val="25C37D6F"/>
    <w:rsid w:val="25F99529"/>
    <w:rsid w:val="268197A5"/>
    <w:rsid w:val="26A81A38"/>
    <w:rsid w:val="26C3FD48"/>
    <w:rsid w:val="26F428EA"/>
    <w:rsid w:val="2700EDCB"/>
    <w:rsid w:val="271635AC"/>
    <w:rsid w:val="27434462"/>
    <w:rsid w:val="274FEBB6"/>
    <w:rsid w:val="27706788"/>
    <w:rsid w:val="2776A369"/>
    <w:rsid w:val="27D30C86"/>
    <w:rsid w:val="27F67D84"/>
    <w:rsid w:val="282128E5"/>
    <w:rsid w:val="28348E2D"/>
    <w:rsid w:val="283DF0A6"/>
    <w:rsid w:val="28654209"/>
    <w:rsid w:val="287140AE"/>
    <w:rsid w:val="28766FAA"/>
    <w:rsid w:val="28E8D90B"/>
    <w:rsid w:val="2997E473"/>
    <w:rsid w:val="29E4E738"/>
    <w:rsid w:val="29EE44F0"/>
    <w:rsid w:val="2A065ADA"/>
    <w:rsid w:val="2A27F957"/>
    <w:rsid w:val="2A3A87F2"/>
    <w:rsid w:val="2A490A07"/>
    <w:rsid w:val="2A7FEAA4"/>
    <w:rsid w:val="2AB5938E"/>
    <w:rsid w:val="2ADF8910"/>
    <w:rsid w:val="2AF45ECC"/>
    <w:rsid w:val="2B181C30"/>
    <w:rsid w:val="2B34A19A"/>
    <w:rsid w:val="2B3A362C"/>
    <w:rsid w:val="2B3A6DAC"/>
    <w:rsid w:val="2B638950"/>
    <w:rsid w:val="2B78AB36"/>
    <w:rsid w:val="2B96CABF"/>
    <w:rsid w:val="2BBBDCA5"/>
    <w:rsid w:val="2BD3BA42"/>
    <w:rsid w:val="2BFD45D2"/>
    <w:rsid w:val="2C196F74"/>
    <w:rsid w:val="2C46FF41"/>
    <w:rsid w:val="2C59CD14"/>
    <w:rsid w:val="2D0960F6"/>
    <w:rsid w:val="2D24169D"/>
    <w:rsid w:val="2D33BCB8"/>
    <w:rsid w:val="2DADD08C"/>
    <w:rsid w:val="2DD7ADB8"/>
    <w:rsid w:val="2E19AF3B"/>
    <w:rsid w:val="2E23BF26"/>
    <w:rsid w:val="2E83826C"/>
    <w:rsid w:val="2EE8F56B"/>
    <w:rsid w:val="2F07DC2C"/>
    <w:rsid w:val="2F1432D8"/>
    <w:rsid w:val="2F6D23EB"/>
    <w:rsid w:val="2F853B38"/>
    <w:rsid w:val="2F9B2E1F"/>
    <w:rsid w:val="30117541"/>
    <w:rsid w:val="301F1CC9"/>
    <w:rsid w:val="3022BAA8"/>
    <w:rsid w:val="306ACEFD"/>
    <w:rsid w:val="30EF3A03"/>
    <w:rsid w:val="311564EE"/>
    <w:rsid w:val="3146A02F"/>
    <w:rsid w:val="31644EE0"/>
    <w:rsid w:val="31BA3119"/>
    <w:rsid w:val="31F590DC"/>
    <w:rsid w:val="3202EB39"/>
    <w:rsid w:val="32202E26"/>
    <w:rsid w:val="3283B9E4"/>
    <w:rsid w:val="32898019"/>
    <w:rsid w:val="328DC874"/>
    <w:rsid w:val="32CA1C36"/>
    <w:rsid w:val="32DD3ADC"/>
    <w:rsid w:val="32F73CFA"/>
    <w:rsid w:val="331DACB1"/>
    <w:rsid w:val="33304251"/>
    <w:rsid w:val="33808887"/>
    <w:rsid w:val="33933E21"/>
    <w:rsid w:val="3394D566"/>
    <w:rsid w:val="33A38542"/>
    <w:rsid w:val="33B72437"/>
    <w:rsid w:val="33FC5384"/>
    <w:rsid w:val="343C7AC6"/>
    <w:rsid w:val="3469B366"/>
    <w:rsid w:val="349000CC"/>
    <w:rsid w:val="34A7ED54"/>
    <w:rsid w:val="34AE78CE"/>
    <w:rsid w:val="350A737E"/>
    <w:rsid w:val="3526A962"/>
    <w:rsid w:val="352AD9C3"/>
    <w:rsid w:val="35B150EB"/>
    <w:rsid w:val="35B3081A"/>
    <w:rsid w:val="35B9A96B"/>
    <w:rsid w:val="35D62BD4"/>
    <w:rsid w:val="35E3AAF2"/>
    <w:rsid w:val="35F456D7"/>
    <w:rsid w:val="35FB2E0D"/>
    <w:rsid w:val="360F07FD"/>
    <w:rsid w:val="361D5CC8"/>
    <w:rsid w:val="366E2635"/>
    <w:rsid w:val="371683BD"/>
    <w:rsid w:val="3748BD94"/>
    <w:rsid w:val="375BA394"/>
    <w:rsid w:val="37BBF50F"/>
    <w:rsid w:val="37DFC322"/>
    <w:rsid w:val="389D71E2"/>
    <w:rsid w:val="38A8AFC0"/>
    <w:rsid w:val="38CA6C95"/>
    <w:rsid w:val="390D6986"/>
    <w:rsid w:val="39840525"/>
    <w:rsid w:val="398551D4"/>
    <w:rsid w:val="399ABEC9"/>
    <w:rsid w:val="39CFB1E2"/>
    <w:rsid w:val="39D299EB"/>
    <w:rsid w:val="39DAFE2F"/>
    <w:rsid w:val="39DFD40F"/>
    <w:rsid w:val="3A167E5C"/>
    <w:rsid w:val="3A260D91"/>
    <w:rsid w:val="3A45D5AA"/>
    <w:rsid w:val="3A721FF5"/>
    <w:rsid w:val="3A8B581C"/>
    <w:rsid w:val="3AA010AF"/>
    <w:rsid w:val="3ACEBC19"/>
    <w:rsid w:val="3ADDF78D"/>
    <w:rsid w:val="3B4B6462"/>
    <w:rsid w:val="3B5BFEFC"/>
    <w:rsid w:val="3B69D640"/>
    <w:rsid w:val="3BA0FFF1"/>
    <w:rsid w:val="3BA86F91"/>
    <w:rsid w:val="3BD98AA5"/>
    <w:rsid w:val="3BE40741"/>
    <w:rsid w:val="3BF404B7"/>
    <w:rsid w:val="3C4C5C0E"/>
    <w:rsid w:val="3C580CB6"/>
    <w:rsid w:val="3CCD11B8"/>
    <w:rsid w:val="3CF786B0"/>
    <w:rsid w:val="3D173C0E"/>
    <w:rsid w:val="3D3BC701"/>
    <w:rsid w:val="3D6B2B0E"/>
    <w:rsid w:val="3DA0D6C0"/>
    <w:rsid w:val="3DB69CE7"/>
    <w:rsid w:val="3DCDB927"/>
    <w:rsid w:val="3DD04C90"/>
    <w:rsid w:val="3DD585CF"/>
    <w:rsid w:val="3E131B3D"/>
    <w:rsid w:val="3EE5D406"/>
    <w:rsid w:val="3F03E7CC"/>
    <w:rsid w:val="3F1C8C59"/>
    <w:rsid w:val="3F360C12"/>
    <w:rsid w:val="3F5B6C3C"/>
    <w:rsid w:val="3F6DC8BF"/>
    <w:rsid w:val="3FB6F456"/>
    <w:rsid w:val="3FBE70A5"/>
    <w:rsid w:val="3FC79912"/>
    <w:rsid w:val="3FE7C33E"/>
    <w:rsid w:val="4003F0EE"/>
    <w:rsid w:val="40124780"/>
    <w:rsid w:val="404F010E"/>
    <w:rsid w:val="408BB519"/>
    <w:rsid w:val="40A7614A"/>
    <w:rsid w:val="40B547E7"/>
    <w:rsid w:val="40B7BD63"/>
    <w:rsid w:val="40D24CCB"/>
    <w:rsid w:val="40ED7FF2"/>
    <w:rsid w:val="40FD7E09"/>
    <w:rsid w:val="4132D2D4"/>
    <w:rsid w:val="41433275"/>
    <w:rsid w:val="4146ABD2"/>
    <w:rsid w:val="415D3E2C"/>
    <w:rsid w:val="41B65BEE"/>
    <w:rsid w:val="41BEB85D"/>
    <w:rsid w:val="41C819C7"/>
    <w:rsid w:val="41F58280"/>
    <w:rsid w:val="420E5E1E"/>
    <w:rsid w:val="423E0AF3"/>
    <w:rsid w:val="424C0BC5"/>
    <w:rsid w:val="4259B66C"/>
    <w:rsid w:val="428815A6"/>
    <w:rsid w:val="42C355F1"/>
    <w:rsid w:val="430ECF30"/>
    <w:rsid w:val="4328C6F2"/>
    <w:rsid w:val="43350332"/>
    <w:rsid w:val="4358366C"/>
    <w:rsid w:val="4361433B"/>
    <w:rsid w:val="436B5950"/>
    <w:rsid w:val="4380BF7E"/>
    <w:rsid w:val="438C5910"/>
    <w:rsid w:val="439BA7CF"/>
    <w:rsid w:val="439BCA1B"/>
    <w:rsid w:val="43AA29E6"/>
    <w:rsid w:val="43AB7FDF"/>
    <w:rsid w:val="43C326DE"/>
    <w:rsid w:val="43CB0F55"/>
    <w:rsid w:val="446C8238"/>
    <w:rsid w:val="44903244"/>
    <w:rsid w:val="44B5B682"/>
    <w:rsid w:val="45238132"/>
    <w:rsid w:val="45855B15"/>
    <w:rsid w:val="45DBBBCC"/>
    <w:rsid w:val="45E92591"/>
    <w:rsid w:val="45E9DF05"/>
    <w:rsid w:val="4622A825"/>
    <w:rsid w:val="4678B28F"/>
    <w:rsid w:val="46A99954"/>
    <w:rsid w:val="46BEA623"/>
    <w:rsid w:val="46BF3C9E"/>
    <w:rsid w:val="470BE5FD"/>
    <w:rsid w:val="4710D0FF"/>
    <w:rsid w:val="4716114A"/>
    <w:rsid w:val="4717BB19"/>
    <w:rsid w:val="472A105F"/>
    <w:rsid w:val="472D8A92"/>
    <w:rsid w:val="474154A0"/>
    <w:rsid w:val="474EC01C"/>
    <w:rsid w:val="4761F602"/>
    <w:rsid w:val="4775A3C2"/>
    <w:rsid w:val="478A4A9B"/>
    <w:rsid w:val="47C6901E"/>
    <w:rsid w:val="47C8A816"/>
    <w:rsid w:val="47CE1FE4"/>
    <w:rsid w:val="47DF93B3"/>
    <w:rsid w:val="47EF34EA"/>
    <w:rsid w:val="47F90164"/>
    <w:rsid w:val="483F06E1"/>
    <w:rsid w:val="48C7343D"/>
    <w:rsid w:val="48E1238E"/>
    <w:rsid w:val="48FAF8C9"/>
    <w:rsid w:val="4971AAB4"/>
    <w:rsid w:val="4971DEFF"/>
    <w:rsid w:val="49806161"/>
    <w:rsid w:val="49A4C6FC"/>
    <w:rsid w:val="49AF36FD"/>
    <w:rsid w:val="49EF871B"/>
    <w:rsid w:val="4A020276"/>
    <w:rsid w:val="4A5091B1"/>
    <w:rsid w:val="4A6C4973"/>
    <w:rsid w:val="4A9621E0"/>
    <w:rsid w:val="4AD4171E"/>
    <w:rsid w:val="4ADFEE0B"/>
    <w:rsid w:val="4AE1668F"/>
    <w:rsid w:val="4B00288D"/>
    <w:rsid w:val="4B049099"/>
    <w:rsid w:val="4B3B93E8"/>
    <w:rsid w:val="4B5003FC"/>
    <w:rsid w:val="4BAE874C"/>
    <w:rsid w:val="4BBFF432"/>
    <w:rsid w:val="4BD3D7CF"/>
    <w:rsid w:val="4BD779E4"/>
    <w:rsid w:val="4C48B5F9"/>
    <w:rsid w:val="4C60AAC0"/>
    <w:rsid w:val="4D0BC276"/>
    <w:rsid w:val="4D1E4D21"/>
    <w:rsid w:val="4D7E4384"/>
    <w:rsid w:val="4E3A1ABA"/>
    <w:rsid w:val="4E578BE5"/>
    <w:rsid w:val="4EC917B0"/>
    <w:rsid w:val="4F204F28"/>
    <w:rsid w:val="4F27D51B"/>
    <w:rsid w:val="4F342773"/>
    <w:rsid w:val="4F3F7E2C"/>
    <w:rsid w:val="4F666A21"/>
    <w:rsid w:val="4FA7B4FE"/>
    <w:rsid w:val="4FABF7AC"/>
    <w:rsid w:val="4FF10313"/>
    <w:rsid w:val="4FFA3495"/>
    <w:rsid w:val="5016CD0D"/>
    <w:rsid w:val="504D0DA1"/>
    <w:rsid w:val="5050EF12"/>
    <w:rsid w:val="506BABA4"/>
    <w:rsid w:val="506DBC97"/>
    <w:rsid w:val="509696C3"/>
    <w:rsid w:val="5099F03D"/>
    <w:rsid w:val="50C84B39"/>
    <w:rsid w:val="50E9993E"/>
    <w:rsid w:val="5115A6E7"/>
    <w:rsid w:val="511E1623"/>
    <w:rsid w:val="5143F2A2"/>
    <w:rsid w:val="516187B3"/>
    <w:rsid w:val="51765EED"/>
    <w:rsid w:val="51A787FE"/>
    <w:rsid w:val="51C48D5E"/>
    <w:rsid w:val="51F59A88"/>
    <w:rsid w:val="52097281"/>
    <w:rsid w:val="5210ED3C"/>
    <w:rsid w:val="52CA367D"/>
    <w:rsid w:val="52E5F107"/>
    <w:rsid w:val="53239210"/>
    <w:rsid w:val="5343479D"/>
    <w:rsid w:val="537CE0F4"/>
    <w:rsid w:val="5395825A"/>
    <w:rsid w:val="5399AEA7"/>
    <w:rsid w:val="53C1E7E5"/>
    <w:rsid w:val="53DDAC07"/>
    <w:rsid w:val="53DF64D8"/>
    <w:rsid w:val="54313E98"/>
    <w:rsid w:val="546CC6DA"/>
    <w:rsid w:val="54C4E263"/>
    <w:rsid w:val="54CB0D00"/>
    <w:rsid w:val="54CC5D7A"/>
    <w:rsid w:val="54D9DF4C"/>
    <w:rsid w:val="552F0EF5"/>
    <w:rsid w:val="554A0447"/>
    <w:rsid w:val="55650CEF"/>
    <w:rsid w:val="5587D909"/>
    <w:rsid w:val="55912C84"/>
    <w:rsid w:val="559E8642"/>
    <w:rsid w:val="560264A7"/>
    <w:rsid w:val="560EE2D7"/>
    <w:rsid w:val="5759B0A6"/>
    <w:rsid w:val="577049EB"/>
    <w:rsid w:val="577FC1BE"/>
    <w:rsid w:val="578F67F9"/>
    <w:rsid w:val="580C672E"/>
    <w:rsid w:val="58240A16"/>
    <w:rsid w:val="58B53683"/>
    <w:rsid w:val="590878D4"/>
    <w:rsid w:val="5933B224"/>
    <w:rsid w:val="598FC40B"/>
    <w:rsid w:val="5A52B8BD"/>
    <w:rsid w:val="5A5D8F64"/>
    <w:rsid w:val="5A77AD10"/>
    <w:rsid w:val="5A790505"/>
    <w:rsid w:val="5A840221"/>
    <w:rsid w:val="5AAEEB75"/>
    <w:rsid w:val="5ABC59DD"/>
    <w:rsid w:val="5ABDAA80"/>
    <w:rsid w:val="5AECB755"/>
    <w:rsid w:val="5AF1376C"/>
    <w:rsid w:val="5B554DE9"/>
    <w:rsid w:val="5BA2663E"/>
    <w:rsid w:val="5BCA9C7D"/>
    <w:rsid w:val="5BD5EFDA"/>
    <w:rsid w:val="5C08D8D9"/>
    <w:rsid w:val="5C0DE32F"/>
    <w:rsid w:val="5C154C50"/>
    <w:rsid w:val="5C807CC8"/>
    <w:rsid w:val="5C9EA451"/>
    <w:rsid w:val="5D466C2B"/>
    <w:rsid w:val="5DCF3012"/>
    <w:rsid w:val="5E74701D"/>
    <w:rsid w:val="5E75132E"/>
    <w:rsid w:val="5E839F82"/>
    <w:rsid w:val="5EBCDDB4"/>
    <w:rsid w:val="5ED24A9D"/>
    <w:rsid w:val="5F88CB0D"/>
    <w:rsid w:val="5FD11EA5"/>
    <w:rsid w:val="5FE2206C"/>
    <w:rsid w:val="60313076"/>
    <w:rsid w:val="604F55E6"/>
    <w:rsid w:val="608A8C29"/>
    <w:rsid w:val="60AF6229"/>
    <w:rsid w:val="60B964B5"/>
    <w:rsid w:val="61965C3C"/>
    <w:rsid w:val="61B80C57"/>
    <w:rsid w:val="6212E0F8"/>
    <w:rsid w:val="624D036F"/>
    <w:rsid w:val="625B078A"/>
    <w:rsid w:val="62959494"/>
    <w:rsid w:val="629849B0"/>
    <w:rsid w:val="62A35ADD"/>
    <w:rsid w:val="62B5BEFA"/>
    <w:rsid w:val="62B6D04D"/>
    <w:rsid w:val="62D21C36"/>
    <w:rsid w:val="62E6CBA4"/>
    <w:rsid w:val="63F5C9C0"/>
    <w:rsid w:val="647CF9D1"/>
    <w:rsid w:val="649AD63A"/>
    <w:rsid w:val="64C957F3"/>
    <w:rsid w:val="64E667B4"/>
    <w:rsid w:val="64EE8CD7"/>
    <w:rsid w:val="650FFD83"/>
    <w:rsid w:val="654E6E3E"/>
    <w:rsid w:val="656E146A"/>
    <w:rsid w:val="65704D73"/>
    <w:rsid w:val="65E43B7E"/>
    <w:rsid w:val="6600285A"/>
    <w:rsid w:val="6612C19D"/>
    <w:rsid w:val="664A0DC0"/>
    <w:rsid w:val="6656DB3E"/>
    <w:rsid w:val="66CC34D2"/>
    <w:rsid w:val="66D25647"/>
    <w:rsid w:val="6736C5B0"/>
    <w:rsid w:val="675AEC0C"/>
    <w:rsid w:val="67825179"/>
    <w:rsid w:val="67AF39D1"/>
    <w:rsid w:val="67BB2F5F"/>
    <w:rsid w:val="67C3F123"/>
    <w:rsid w:val="67F18B1E"/>
    <w:rsid w:val="67F93E56"/>
    <w:rsid w:val="67FADEC2"/>
    <w:rsid w:val="68200A16"/>
    <w:rsid w:val="68268CD0"/>
    <w:rsid w:val="6857466B"/>
    <w:rsid w:val="6883767B"/>
    <w:rsid w:val="689631B6"/>
    <w:rsid w:val="68A6D33F"/>
    <w:rsid w:val="68E919EB"/>
    <w:rsid w:val="68FB3277"/>
    <w:rsid w:val="690111AD"/>
    <w:rsid w:val="6908CED8"/>
    <w:rsid w:val="690BCAFC"/>
    <w:rsid w:val="6939DCE2"/>
    <w:rsid w:val="6960E6E7"/>
    <w:rsid w:val="696B18BE"/>
    <w:rsid w:val="69A2AE6B"/>
    <w:rsid w:val="69B6791C"/>
    <w:rsid w:val="6A0BFBE0"/>
    <w:rsid w:val="6A42C9AD"/>
    <w:rsid w:val="6A7E901A"/>
    <w:rsid w:val="6A80BE76"/>
    <w:rsid w:val="6AC24525"/>
    <w:rsid w:val="6AF49127"/>
    <w:rsid w:val="6B5BF354"/>
    <w:rsid w:val="6B726382"/>
    <w:rsid w:val="6B7ED78F"/>
    <w:rsid w:val="6BC6CDAD"/>
    <w:rsid w:val="6BC7D62C"/>
    <w:rsid w:val="6BEDC1AE"/>
    <w:rsid w:val="6C006CFB"/>
    <w:rsid w:val="6CBD1070"/>
    <w:rsid w:val="6CE795A0"/>
    <w:rsid w:val="6CEF4B87"/>
    <w:rsid w:val="6D085106"/>
    <w:rsid w:val="6D26379C"/>
    <w:rsid w:val="6D583ED0"/>
    <w:rsid w:val="6D87F2D3"/>
    <w:rsid w:val="6DB67050"/>
    <w:rsid w:val="6DD4F1AA"/>
    <w:rsid w:val="6E2A11DC"/>
    <w:rsid w:val="6E559A52"/>
    <w:rsid w:val="6E6438DD"/>
    <w:rsid w:val="6E9EBEE2"/>
    <w:rsid w:val="6ECBDA6E"/>
    <w:rsid w:val="6F4E21FB"/>
    <w:rsid w:val="6F50ED1B"/>
    <w:rsid w:val="6F6F2285"/>
    <w:rsid w:val="703080C8"/>
    <w:rsid w:val="7031E079"/>
    <w:rsid w:val="704D906F"/>
    <w:rsid w:val="707CD25A"/>
    <w:rsid w:val="7086604E"/>
    <w:rsid w:val="70CE0795"/>
    <w:rsid w:val="70E63753"/>
    <w:rsid w:val="71122146"/>
    <w:rsid w:val="7193053F"/>
    <w:rsid w:val="71B59FF8"/>
    <w:rsid w:val="71F41AF1"/>
    <w:rsid w:val="71FEABDB"/>
    <w:rsid w:val="7227758A"/>
    <w:rsid w:val="72454019"/>
    <w:rsid w:val="7290A43D"/>
    <w:rsid w:val="72AB5C6A"/>
    <w:rsid w:val="731AB2FE"/>
    <w:rsid w:val="73475070"/>
    <w:rsid w:val="73751E74"/>
    <w:rsid w:val="73F5C07A"/>
    <w:rsid w:val="741B31E1"/>
    <w:rsid w:val="746A849D"/>
    <w:rsid w:val="7482D77D"/>
    <w:rsid w:val="74AAC238"/>
    <w:rsid w:val="74C71DCD"/>
    <w:rsid w:val="752F58A8"/>
    <w:rsid w:val="75376D97"/>
    <w:rsid w:val="753D0546"/>
    <w:rsid w:val="753D7A08"/>
    <w:rsid w:val="758DB946"/>
    <w:rsid w:val="75A793D8"/>
    <w:rsid w:val="75A9C22A"/>
    <w:rsid w:val="75ADCF65"/>
    <w:rsid w:val="75B443EF"/>
    <w:rsid w:val="75B745B7"/>
    <w:rsid w:val="76125B4C"/>
    <w:rsid w:val="763E5235"/>
    <w:rsid w:val="763E556B"/>
    <w:rsid w:val="76AA55D3"/>
    <w:rsid w:val="76AA5727"/>
    <w:rsid w:val="76BA799E"/>
    <w:rsid w:val="76C320E6"/>
    <w:rsid w:val="7708676A"/>
    <w:rsid w:val="77119638"/>
    <w:rsid w:val="771B87F7"/>
    <w:rsid w:val="773E338B"/>
    <w:rsid w:val="775B3412"/>
    <w:rsid w:val="775F1F85"/>
    <w:rsid w:val="7765CB7C"/>
    <w:rsid w:val="777BDD76"/>
    <w:rsid w:val="7799B377"/>
    <w:rsid w:val="779F91EA"/>
    <w:rsid w:val="77AC513C"/>
    <w:rsid w:val="77F3FFA6"/>
    <w:rsid w:val="780FECE9"/>
    <w:rsid w:val="782A2A62"/>
    <w:rsid w:val="78688528"/>
    <w:rsid w:val="787AAC2F"/>
    <w:rsid w:val="78A76533"/>
    <w:rsid w:val="78AC44ED"/>
    <w:rsid w:val="78C7A7B3"/>
    <w:rsid w:val="78EE2422"/>
    <w:rsid w:val="78F3F5D4"/>
    <w:rsid w:val="79324E77"/>
    <w:rsid w:val="797F1066"/>
    <w:rsid w:val="7993CFDF"/>
    <w:rsid w:val="7998CE4A"/>
    <w:rsid w:val="79A70707"/>
    <w:rsid w:val="79ED6311"/>
    <w:rsid w:val="79FCCA1E"/>
    <w:rsid w:val="79FD5A85"/>
    <w:rsid w:val="7A85602A"/>
    <w:rsid w:val="7AC15382"/>
    <w:rsid w:val="7ACA6307"/>
    <w:rsid w:val="7AF174C3"/>
    <w:rsid w:val="7B1DA2A0"/>
    <w:rsid w:val="7B2DB006"/>
    <w:rsid w:val="7B754C9B"/>
    <w:rsid w:val="7B81D7AD"/>
    <w:rsid w:val="7B963662"/>
    <w:rsid w:val="7B9C7F0D"/>
    <w:rsid w:val="7BA00B27"/>
    <w:rsid w:val="7BC86450"/>
    <w:rsid w:val="7BE16366"/>
    <w:rsid w:val="7BE456E0"/>
    <w:rsid w:val="7C4297A5"/>
    <w:rsid w:val="7C6D1F41"/>
    <w:rsid w:val="7C75688C"/>
    <w:rsid w:val="7CBE05DC"/>
    <w:rsid w:val="7CE96140"/>
    <w:rsid w:val="7D075DBC"/>
    <w:rsid w:val="7D343ECE"/>
    <w:rsid w:val="7D5A88DC"/>
    <w:rsid w:val="7D8B94E0"/>
    <w:rsid w:val="7DA98A0B"/>
    <w:rsid w:val="7DC6F3D2"/>
    <w:rsid w:val="7DE25911"/>
    <w:rsid w:val="7E03A0D8"/>
    <w:rsid w:val="7E9F86FF"/>
    <w:rsid w:val="7EA25AAC"/>
    <w:rsid w:val="7ECA21E3"/>
    <w:rsid w:val="7ED62470"/>
    <w:rsid w:val="7F12365E"/>
    <w:rsid w:val="7F32D76A"/>
    <w:rsid w:val="7F69FF29"/>
    <w:rsid w:val="7F859A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B8BD"/>
  <w15:chartTrackingRefBased/>
  <w15:docId w15:val="{7B4627A7-85C7-4B84-B2C0-60C94730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AE7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4AE7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06DB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06DBC9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2789970"/>
    <w:rPr>
      <w:rFonts w:asciiTheme="minorHAnsi" w:eastAsiaTheme="minorEastAsia" w:hAnsiTheme="minorHAnsi" w:cstheme="minorBidi"/>
      <w:sz w:val="24"/>
      <w:szCs w:val="24"/>
    </w:rPr>
  </w:style>
  <w:style w:type="character" w:customStyle="1" w:styleId="eop">
    <w:name w:val="eop"/>
    <w:basedOn w:val="DefaultParagraphFont"/>
    <w:uiPriority w:val="1"/>
    <w:rsid w:val="22789970"/>
    <w:rPr>
      <w:rFonts w:asciiTheme="minorHAnsi" w:eastAsiaTheme="minorEastAsia" w:hAnsiTheme="minorHAnsi" w:cstheme="minorBidi"/>
      <w:sz w:val="24"/>
      <w:szCs w:val="24"/>
    </w:rPr>
  </w:style>
  <w:style w:type="character" w:styleId="Hyperlink">
    <w:name w:val="Hyperlink"/>
    <w:basedOn w:val="DefaultParagraphFont"/>
    <w:uiPriority w:val="99"/>
    <w:unhideWhenUsed/>
    <w:rsid w:val="22789970"/>
    <w:rPr>
      <w:color w:val="467886"/>
      <w:u w:val="single"/>
    </w:rPr>
  </w:style>
  <w:style w:type="paragraph" w:customStyle="1" w:styleId="paragraph">
    <w:name w:val="paragraph"/>
    <w:basedOn w:val="Normal"/>
    <w:uiPriority w:val="1"/>
    <w:rsid w:val="506DBC97"/>
    <w:pPr>
      <w:spacing w:beforeAutospacing="1" w:afterAutospacing="1" w:line="240" w:lineRule="auto"/>
    </w:pPr>
    <w:rPr>
      <w:lang w:val="en-IN" w:eastAsia="en-GB"/>
    </w:rPr>
  </w:style>
  <w:style w:type="paragraph" w:styleId="ListParagraph">
    <w:name w:val="List Paragraph"/>
    <w:basedOn w:val="Normal"/>
    <w:uiPriority w:val="34"/>
    <w:qFormat/>
    <w:rsid w:val="506DBC97"/>
    <w:pPr>
      <w:ind w:left="720"/>
      <w:contextualSpacing/>
    </w:pPr>
  </w:style>
  <w:style w:type="paragraph" w:styleId="NoSpacing">
    <w:name w:val="No Spacing"/>
    <w:uiPriority w:val="1"/>
    <w:qFormat/>
    <w:rsid w:val="506DBC97"/>
    <w:pPr>
      <w:spacing w:after="0"/>
    </w:pPr>
  </w:style>
  <w:style w:type="character" w:customStyle="1" w:styleId="Heading3Char">
    <w:name w:val="Heading 3 Char"/>
    <w:basedOn w:val="DefaultParagraphFont"/>
    <w:link w:val="Heading3"/>
    <w:uiPriority w:val="9"/>
    <w:rsid w:val="506DB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506DBC97"/>
    <w:rPr>
      <w:rFonts w:eastAsiaTheme="majorEastAsia" w:cstheme="majorBidi"/>
      <w:i/>
      <w:iCs/>
      <w:color w:val="0F4761" w:themeColor="accent1" w:themeShade="BF"/>
    </w:rPr>
  </w:style>
  <w:style w:type="table" w:styleId="TableGrid">
    <w:name w:val="Table Grid"/>
    <w:basedOn w:val="TableNormal"/>
    <w:uiPriority w:val="59"/>
    <w:rsid w:val="00FB4123"/>
    <w:pPr>
      <w:spacing w:after="0" w:line="240" w:lineRule="auto"/>
    </w:pPr>
    <w:tblPr/>
  </w:style>
  <w:style w:type="paragraph" w:styleId="Caption">
    <w:name w:val="caption"/>
    <w:basedOn w:val="Normal"/>
    <w:next w:val="Normal"/>
    <w:uiPriority w:val="35"/>
    <w:unhideWhenUsed/>
    <w:qFormat/>
    <w:rsid w:val="000F61B5"/>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34AE78CE"/>
    <w:pPr>
      <w:spacing w:before="240" w:after="0" w:line="259" w:lineRule="auto"/>
    </w:pPr>
    <w:rPr>
      <w:sz w:val="32"/>
      <w:szCs w:val="32"/>
      <w:lang w:eastAsia="en-US"/>
    </w:rPr>
  </w:style>
  <w:style w:type="paragraph" w:styleId="TOC1">
    <w:name w:val="toc 1"/>
    <w:basedOn w:val="Normal"/>
    <w:next w:val="Normal"/>
    <w:autoRedefine/>
    <w:uiPriority w:val="39"/>
    <w:unhideWhenUsed/>
    <w:rsid w:val="003E6F0F"/>
    <w:pPr>
      <w:spacing w:after="100"/>
    </w:pPr>
  </w:style>
  <w:style w:type="paragraph" w:styleId="TOC2">
    <w:name w:val="toc 2"/>
    <w:basedOn w:val="Normal"/>
    <w:next w:val="Normal"/>
    <w:autoRedefine/>
    <w:uiPriority w:val="39"/>
    <w:unhideWhenUsed/>
    <w:rsid w:val="003E6F0F"/>
    <w:pPr>
      <w:spacing w:after="100"/>
      <w:ind w:left="240"/>
    </w:pPr>
  </w:style>
  <w:style w:type="paragraph" w:styleId="TOC3">
    <w:name w:val="toc 3"/>
    <w:basedOn w:val="Normal"/>
    <w:next w:val="Normal"/>
    <w:autoRedefine/>
    <w:uiPriority w:val="39"/>
    <w:unhideWhenUsed/>
    <w:rsid w:val="003E6F0F"/>
    <w:pPr>
      <w:spacing w:after="100"/>
      <w:ind w:left="480"/>
    </w:pPr>
  </w:style>
  <w:style w:type="paragraph" w:styleId="Header">
    <w:name w:val="header"/>
    <w:basedOn w:val="Normal"/>
    <w:link w:val="HeaderChar"/>
    <w:uiPriority w:val="99"/>
    <w:unhideWhenUsed/>
    <w:rsid w:val="00252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4F"/>
  </w:style>
  <w:style w:type="paragraph" w:styleId="Footer">
    <w:name w:val="footer"/>
    <w:basedOn w:val="Normal"/>
    <w:link w:val="FooterChar"/>
    <w:uiPriority w:val="99"/>
    <w:unhideWhenUsed/>
    <w:rsid w:val="00252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4F"/>
  </w:style>
  <w:style w:type="paragraph" w:styleId="TableofFigures">
    <w:name w:val="table of figures"/>
    <w:basedOn w:val="Normal"/>
    <w:next w:val="Normal"/>
    <w:uiPriority w:val="99"/>
    <w:unhideWhenUsed/>
    <w:rsid w:val="00252E4F"/>
    <w:pPr>
      <w:spacing w:after="0"/>
    </w:pPr>
  </w:style>
  <w:style w:type="paragraph" w:styleId="NormalWeb">
    <w:name w:val="Normal (Web)"/>
    <w:basedOn w:val="Normal"/>
    <w:uiPriority w:val="99"/>
    <w:semiHidden/>
    <w:unhideWhenUsed/>
    <w:rsid w:val="00011D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donald@uoguelph.ca" TargetMode="External"/><Relationship Id="rId24" Type="http://schemas.openxmlformats.org/officeDocument/2006/relationships/hyperlink" Target="http://www.azumuta.com/blog/chatgpt-in-manufacturing" TargetMode="Externa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hyperlink" Target="http://www.biltapp.com/blog/the-problem-with-paper-manual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hyperlink" Target="http://www.cadasio.com/blog/problems-with-2d-instructions"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1T18:03:19.562"/>
    </inkml:context>
    <inkml:brush xml:id="br0">
      <inkml:brushProperty name="width" value="0.0599" units="cm"/>
      <inkml:brushProperty name="height" value="0.0599" units="cm"/>
    </inkml:brush>
  </inkml:definitions>
  <inkml:trace contextRef="#ctx0" brushRef="#br0">19 691 12446,'-9'5'0,"3"0"0,3-2 0,2-2 0,5 3 0,3-5 0,1-2 0,1 1 0,0-3 0,0 1 0,1-2 0,-1 3 0,0 0 0,0-1 0,-2 0 0,1-3 0,1 0 0,1 0 0,-2-2 0,5-2 0,1-3 0,1 0 0,2-1 0,2-3 0,-1 2 0,1 1 0,2-1 0,2-2 0,-1 1 0,1 1 0,-1 0 0,-1 3 0,1-1 0,2 1 0,-4-2 0,2 1 0,-3 0 0,-1-2 0,1 1 0,-2 0 0,-1-1 0,0-2 0,-5 3 0,1 0 0,0-1 0,0 2 0,-5 1 0,2 4 0,-1-1 0,-4 4 0,1 1 0,-1 1 0,-3 2 0,2 5 0,-2-1 0,-1 4 0,-1-1 0,-1 2 0,-2 0 0,-1 0 0,1 1 0,-2 1 0,-2 1 0,-3 3 0,0 0 0,-4 3 0,1 0 0,0 0 0,-2 1 0,-2 1 0,0-2 0,-1-1 0,2 1 0,0 1 0,2 0 0,-1-2 0,1-1 0,1 3 0,2-3 0,4-1 0,-2 2 0,5-2 0,0-1 0,2 1 0,2-2 0,1 1 0,0-2 0,4-2 0,2-2 0,2-3 0,2-2 0,-1-1 0,0-1 0,0-2 0,2-5 0,0-5 0,2-1 0,1-3 0,1 0 0,1-1 0,-1 2 0,2 1 0,0-1 0,2-1 0,-2 1 0,-2 0 0,3 5 0,-4-2 0,1 0 0,1 1 0,-5 0 0,1 4 0,-2 2 0,0 3 0,-1-2 0,0 2 0,-1 1 0,-2 5 0,-5 3 0,-5 3 0,-2 0 0,-4 0 0,0 3 0,-5 2 0,1-1 0,0 0 0,1 3 0,-1-3 0,1 1 0,2 3 0,-2-4 0,3 0 0,2-1 0,0 1 0,3-4 0,0-3 0,0 1 0,3-3 0,5-1 0,3-2 0,3-2 0,0-2 0,0-3 0,0-2 0,2-1 0,0-1 0,1-3 0,4 2 0,0-4 0,2-1 0,4 2 0,-3-2 0,3 2 0,-3 1 0,-1 0 0,1 1 0,-2 2 0,-1 1 0,-4 0 0,-5 4 0,-1 2 0,-5 3 0,-1 3 0,-5 3 0,-3 2 0,-1 4 0,-2 1 0,0-1 0,-1 1 0,-1-3 0,1 4 0,0-2 0,1 0 0,1 1 0,1-3 0,2 0 0,1-1 0,4 2 0,-1-4 0,2 1 0,2 0 0,2-2 0,2-3 0,5-6 0,2-4 0,0-4 0,3 0 0,-1-1 0,0 1 0,2-1 0,-1 1 0,-1-1 0,-1 2 0,-2 1 0,2 0 0,-3 0 0,-2 2 0,0 1 0,-3 4 0,2-1 0,-5 3 0,1 3 0,-2 3 0,-5 3 0,-3 3 0,0 0 0,1-1 0,-1-1 0,3 0 0,-1-1 0,3 0 0,-1 0 0,2 0 0,1-3 0,1-3 0,2-5 0,3-2 0,2-3 0,1 1 0,0-2 0,1-1 0,-1 0 0,0-1 0,0 1 0,0 0 0,1 3 0,-1 1 0,0 0 0,0 0 0,-3 2 0,1 0 0,-5 3 0,1 3 0,-2 3 0,-1 3 0,-1 0 0,-2 0 0,1-1 0,-4 0 0,2-2 0,1 0 0,3-1 0,4-2 0,3-6 0,1-2 0,1 0 0,0-3 0,0 1 0,1 0 0,-1 1 0,0-2 0,0 3 0,0 0 0,1 2 0,-1-1 0,0 0 0,0 2 0,-3 1 0,0 2 0,2 2 0,-4 0 0,-1 3 0,-2 1 0,2 1 0,0 1 0,-1 0 0,-1 1 0,-1-1 0,0 0 0,4-4 0,-2-1 0,3-5 0,-1-2 0,-2-3 0,8-2 0,0-1 0</inkml:trace>
  <inkml:trace contextRef="#ctx0" brushRef="#br0" timeOffset="817">462 138 12178,'-5'6'0,"-1"0"0,2-3 0,0 4 0,1 4 0,0 3 0,-1 7 0,2 5 0,-1 3 0,1 1 0,-2 7 0,0-2 0,-2-1 0,-1-2 0,0-1 0,0-2 0,1 0 0,-1 2 0,0-4 0,-1-6 0,2-2 0,-1 0 0,2-6 0,-1-4 0,0-4 0,-4-5 0</inkml:trace>
  <inkml:trace contextRef="#ctx0" brushRef="#br0" timeOffset="1118">138 203 12555,'0'-9'0,"0"0"0,1 1 0,1 1 0,2 0 0,3 4 0,-1-3 0,3 0 0,3 1 0,1-2 0,4 3 0,2-1 0,7 2 0,1-3 0,3 1 0,3 1 0,2 0 0,1-3 0,0 2 0,0-1 0,-2 0 0,-2 0 0,-6-1 0,0 2 0,-2 1 0,-3-2 0,0 2 0,-2 0 0,-4 0 0,-2-3 0,0 6 0,2-4 0</inkml:trace>
  <inkml:trace contextRef="#ctx0" brushRef="#br0" timeOffset="2002">948 377 12504,'-9'-5'0,"0"2"0,3-1 0,0 1 0,-2 1 0,0 1 0,-1-2 0,-1 0 0,-1 2 0,-2 3 0,-3 3 0,1 4 0,-3 1 0,0 2 0,-4 3 0,1 4 0,0 2 0,2 0 0,2 1 0,1-4 0,5-1 0,4-1 0,3 0 0,5-4 0,2-1 0,3-4 0,2-3 0,2-5 0,3-2 0,2-3 0,2-4 0,2-2 0,-1-3 0,1-3 0,-4 1 0,0 1 0,1 2 0,-2 4 0,-1-1 0,-4 5 0,1-1 0,-1 0 0,-1 4 0,-2 6 0,-2 4 0,-4 4 0,0 1 0,0-1 0,0 3 0,0-2 0,0-1 0,0-1 0,0-3 0,0-1 0,4-5 0,2-1 0,3-5 0,0-7 0,0-1 0,1-1 0,3-3 0,-3 3 0,3 0 0,-1 0 0,1 3 0,-1 1 0,-3 2 0,0 2 0,-4 3 0,-2 6 0,-1 2 0,-2 4 0,0 0 0,0 0 0,0 1 0,0-1 0,1-4 0,2-2 0,-1-2 0,4-1 0,-1-1 0,2-2 0,-1-2 0,1 0 0,2-4 0,-1 3 0,0-1 0,1 1 0,-2-1 0,4 3 0,-2 0 0,-3 0 0,0 1 0,3 3 0,0 0 0,-3 3 0,0 1 0,-2 1 0,-2 2 0,-1 1 0,-1 1 0,0 1 0,1-4 0,2 0 0,-2 0 0,6-2 0,-3-4 0,1-5 0,2-3 0,0-1 0,1-2 0,2 0 0,0-1 0,0 0 0,0 3 0,-1 2 0,0 1 0,0 4 0,0-1 0,1 2 0,-2 2 0,-1 2 0,-1 3 0,-4 2 0,1 2 0,-2-1 0,-1 0 0,0 0 0,0 0 0</inkml:trace>
  <inkml:trace contextRef="#ctx0" brushRef="#br0" timeOffset="2734">415 424 12243,'-20'0'0,"0"0"0,-2 0 0,2 0 0,0 0 0,2 0 0,0 0 3,3 0 1,2-3-1,5-1 1,2-1 13,2-2 1,4-1-1,4-3 1,3-1-11,4-3 0,7-7 1,8-1-1,4-2-7,3 1 0,0 0 0,1 0 1,1 2-1,0 3 0,3 3 0,1 2 0,1 2 0,-1 4 0,0 2 0,-1 8 0,3 1 0,1 3 0,-8 7 0,-3 4 0,-8 5 0,-3 1 0,-6 2 0,-3 3 0,-4-1 0,-4 1 0,-7-1 0,-5 1 0,-6 0 0,-6-1 0,-7 5 0,-10 2 0,-7 3 0,-6 6 0,-3 1 0,-2 6 0,2-2 0,2-7 0,2-10 0,5-7 0,2-8 0,3-7 0,4-5 0,6-8 0,6-5 0,7-5 0,3-5 0,6-2 0,2-4 0,3-1 0,2-2 0,3 1 0,3 1 0,4-2 0,6 6 0,-2-5 0,2 4 0,5 2 0,-1 2 0,6 1 0,-1 3 0,0 3 0,2 3 0,-1 1 0,3 3 0,2 1 0,2 1 0,3 3 0,-1 0 0,4 0 0,7 0 0,7-1 0,3-1 0,0-1 0,-1-1 0,-2 2 0,-2-1 0,0 1 0,-3 0 0,1 0 0,-4-1 0,-4 1 0,-6 2 0,-4 2 0,-5 1 0,-3-1 0,-7-1 0,-3-1 0,-1 0 0,-2 0 0,0 0 0,-1-1 0,-2-2 0,3-7 0,-4-4 0</inkml:trace>
  <inkml:trace contextRef="#ctx0" brushRef="#br0" timeOffset="3385">1511 451 12135,'-3'-6'0,"0"0"0,-5 3 0,2 0 0,-2 2 0,-1 2 0,0 2 0,-2 5 0,-1 3 0,2 0 0,-3 3 0,1 0 0,3-3 0,-2-1 0,6-1 0,0 1 0,2-1 0,2-3 0,1 0 0,4-4 0,2 1 0,2-1 0,1 1 0,3-1 0,1 3 0,-1 1 0,1-1 0,-2 1 0,1 2 0,-2-1 0,-1-1 0,-3 0 0,-1 4 0,0-1 0,-3 0 0,-1 0 0,-2 0 0,-2 0 0,-4-3 0,-1 1 0,-1-4 0,0-1 0,0-1 0,-1-1 0,1 0 0,1-1 0,2-2 0,2 1 0,5-4 0,2-1 0,2 2 0,4-2 0,1 0 0,3-1 0,-2-4 0,3 0 0,1 0 0,-1 2 0,-2 1 0,3 0 0,-1-1 0,0 1 0,-3 0 0,2 0 0,-3 0 0,-1-1 0,0 2 0,-1 1 0,0 1 0,-2-1 0,0-1 0,3-2 0,0 1 0</inkml:trace>
  <inkml:trace contextRef="#ctx0" brushRef="#br0" timeOffset="4034">1667 93 12145,'-9'0'0,"0"1"0,-1 2 0,4-1 0,1 4 0,1 1 0,1 1 0,3 3 0,0 1 0,0 3 0,0 3 0,0 0 0,1-1 0,2-1 0,-1 0 0,4-5 0,2-1 0,0-3 0,-1-5 0,2 0 0,4-4 0,-2-6 0,0-6 0,0 0 0,-1-2 0,1-2 0,-3 1 0,-1 1 0,-1 0 0,-1 5 0,2-1 0,-2 1 0,-1 2 0,4 4 0,-4 3 0,2 7 0,-3 4 0,-2 3 0,-1-2 0,0 1 0,0 1 0,3 1 0,0-4 0,-1 0 0,-1 0 0,-1-3 0,1 0 0,1-1 0,1 0 0,0-3 0,-3 1 0,0-6 0,3-2 0,0-4 0,0-1 0,2 1 0,0 0 0</inkml:trace>
  <inkml:trace contextRef="#ctx0" brushRef="#br0" timeOffset="4817">1759 93 12145,'5'0'0,"-1"0"0,-1 1 0,0 2 0,1-1 0,-4 4 0,0 1 0,3 1 0,0 2 0,-1-1 0,-1 0 0,2 1 0,0 2 0,0 0 0,1-1 0,-3-1 0,3-2 0,-1 0 0,0-2 0,4-4 0,0 1 0,1-6 0,1-3 0,0-4 0,0-2 0,-3-1 0,1-2 0,0 1 0,1 1 0,0 3 0,-1-2 0,-2 1 0,0 2 0,-1 3 0,-1 0 0,-2 5 0,2 1 0,-2 4 0,-1 5 0,0 0 0,0 0 0,3 1 0,0-1 0,-1 0 0,-1 0 0,-1 0 0,0 1 0,0-4 0,0 0 0,0-4 0,0 2 0</inkml:trace>
  <inkml:trace contextRef="#ctx0" brushRef="#br0" timeOffset="5200">1629 93 12169,'-9'0'0,"0"0"0,0 3 0,-1 0 0,1-1 0,0-1 0,0-1 0,4 0 0,5 0 0,6 0 0,2 0 0,4 0 0,2 0 0,-1-1 0,0-2 0,4-2 0,-2-4 0,1-1 0,0 1 0,1 0 0,-2 0 0,2 1 0,-2 2 0,2-3 0,-2 0 0,3-5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31T20:36:34.351"/>
    </inkml:context>
    <inkml:brush xml:id="br0">
      <inkml:brushProperty name="width" value="0.1" units="cm"/>
      <inkml:brushProperty name="height" value="0.1" units="cm"/>
    </inkml:brush>
  </inkml:definitions>
  <inkml:trace contextRef="#ctx0" brushRef="#br0">968 130 16383 0 0,'0'0'0'0'0,"0"2"0"0"0,0 1 0 0 0,-1 2 0 0 0,0 3 0 0 0,0 3 0 0 0,0 1 0 0 0,1 1 0 0 0,0 2 0 0 0,0 0 0 0 0,0 1 0 0 0,0 1 0 0 0,1 1 0 0 0,0 1 0 0 0,2 0 0 0 0,1 1 0 0 0,0-1 0 0 0,-1-1 0 0 0,1-1 0 0 0,0-1 0 0 0,0 2 0 0 0,2-1 0 0 0,-2 0 0 0 0,0-2 0 0 0,1 0 0 0 0,-1-1 0 0 0,0 0 0 0 0,0 0 0 0 0,1 1 0 0 0,0-1 0 0 0,-2-3 0 0 0,1-1 0 0 0,0 0 0 0 0,0 1 0 0 0,0-1 0 0 0,0 0 0 0 0,0-1 0 0 0,0 0 0 0 0,-1-2 0 0 0,1-1 0 0 0,-1-1 0 0 0,0-1 0 0 0,0-2 0 0 0,0-1 0 0 0,3-3 0 0 0,1-1 0 0 0,1-3 0 0 0,1-3 0 0 0,1-2 0 0 0,0-1 0 0 0,0-1 0 0 0,-1 1 0 0 0,-1-2 0 0 0,-1-1 0 0 0,0 0 0 0 0,0-3 0 0 0,-1-1 0 0 0,-1-1 0 0 0,0 2 0 0 0,-1-1 0 0 0,-1-1 0 0 0,1-3 0 0 0,-1-3 0 0 0,1-3 0 0 0,-1-1 0 0 0,-1 1 0 0 0,0 3 0 0 0,-1 4 0 0 0,0 3 0 0 0,-1-1 0 0 0,0 2 0 0 0,0 2 0 0 0,0 3 0 0 0,0 3 0 0 0,-1 3 0 0 0,1 3 0 0 0,1 7 0 0 0,0 8 0 0 0,1 9 0 0 0,0 6 0 0 0,-1 3 0 0 0,0 4 0 0 0,0 4 0 0 0,1 0 0 0 0,0 0 0 0 0,0 0 0 0 0,2 1 0 0 0,0-5 0 0 0,0-4 0 0 0,1-3 0 0 0,0-3 0 0 0,0-1 0 0 0,1-2 0 0 0,-1-2 0 0 0,-1-5 0 0 0,1-2 0 0 0,-2-3 0 0 0,1-1 0 0 0,-1-1 0 0 0,0-2 0 0 0,2 0 0 0 0,0-1 0 0 0,1-3 0 0 0,1-3 0 0 0,2-3 0 0 0,-1-2 0 0 0,-1-2 0 0 0,1-4 0 0 0,1-4 0 0 0,-2-3 0 0 0,0-4 0 0 0,0-2 0 0 0,-1-2 0 0 0,-1 1 0 0 0,-2 2 0 0 0,0 0 0 0 0,-2-1 0 0 0,0 2 0 0 0,-1 0 0 0 0,0-1 0 0 0,-1 3 0 0 0,1 1 0 0 0,0 2 0 0 0,-1 0 0 0 0,-1 0 0 0 0,0 2 0 0 0,-1 1 0 0 0,1 3 0 0 0,1 3 0 0 0,-2 2 0 0 0,-1 2 0 0 0,1 5 0 0 0,-2 4 0 0 0,1 3 0 0 0,-1 3 0 0 0,1 2 0 0 0,0 2 0 0 0,1 0 0 0 0,1 2 0 0 0,0 3 0 0 0,0 4 0 0 0,2 1 0 0 0,-1 3 0 0 0,2 0 0 0 0,1-1 0 0 0,0-1 0 0 0,2-3 0 0 0,0-2 0 0 0,2 0 0 0 0,0-1 0 0 0,1-3 0 0 0,-1-2 0 0 0,-1-2 0 0 0,0-1 0 0 0,0-3 0 0 0,-1 0 0 0 0,-2-2 0 0 0,1-1 0 0 0,-1-2 0 0 0,0-2 0 0 0,2-4 0 0 0,2-4 0 0 0,-2 0 0 0 0,2-3 0 0 0,0-4 0 0 0,-1 1 0 0 0,-2 0 0 0 0,1 0 0 0 0,-2 3 0 0 0,0 2 0 0 0,-1 2 0 0 0,0 1 0 0 0,0 2 0 0 0,1 1 0 0 0,-1 0 0 0 0,1 1 0 0 0,0 0 0 0 0,1 1 0 0 0,0 0 0 0 0,0 1 0 0 0,1 1 0 0 0,0 0 0 0 0,0 2 0 0 0,-1 1 0 0 0,2 1 0 0 0,0 1 0 0 0,4 0 0 0 0,3 0 0 0 0,1 1 0 0 0,3-2 0 0 0,1-1 0 0 0,-1-2 0 0 0,-3 1 0 0 0,-2-3 0 0 0,-4-1 0 0 0,-4 0 0 0 0,-1-1 0 0 0,-4 0 0 0 0,-1 0 0 0 0,-1 1 0 0 0,0 0 0 0 0,-1 2 0 0 0,1 2 0 0 0,0 1 0 0 0,0 1 0 0 0,1-1 0 0 0,1 3 0 0 0,0 1 0 0 0,-1 0 0 0 0,1-1 0 0 0,0 2 0 0 0,1 0 0 0 0,0 1 0 0 0,-1-1 0 0 0,-1 0 0 0 0,2 0 0 0 0,0-2 0 0 0,0 0 0 0 0,1-1 0 0 0,0-1 0 0 0,0 1 0 0 0,0-1 0 0 0,0 0 0 0 0,1 0 0 0 0,1 0 0 0 0,0-1 0 0 0,0 0 0 0 0,1-1 0 0 0,1-1 0 0 0,1-1 0 0 0,0 0 0 0 0,2-3 0 0 0,-1-2 0 0 0,0-1 0 0 0,-1-2 0 0 0,0 1 0 0 0,-2-1 0 0 0,0 1 0 0 0,-2-2 0 0 0,1 1 0 0 0,-1-1 0 0 0,0-2 0 0 0,-1 1 0 0 0,1-1 0 0 0,-1 0 0 0 0,0 0 0 0 0,0-1 0 0 0,0 3 0 0 0,0 2 0 0 0,0 4 0 0 0,0 3 0 0 0,0 2 0 0 0,0 2 0 0 0,0 2 0 0 0,0 2 0 0 0,2 4 0 0 0,0 2 0 0 0,1 2 0 0 0,-1 1 0 0 0,-1-1 0 0 0,1-3 0 0 0,0-1 0 0 0,0-4 0 0 0,1-2 0 0 0,1-3 0 0 0,1-3 0 0 0,0-2 0 0 0,2-3 0 0 0,0-1 0 0 0,1-1 0 0 0,0 0 0 0 0,0-1 0 0 0,0 0 0 0 0,0-1 0 0 0,1 1 0 0 0,-2-1 0 0 0,-1 1 0 0 0,-1 0 0 0 0,0 0 0 0 0,-2-1 0 0 0,-1 0 0 0 0,-1 0 0 0 0,0 4 0 0 0,-1 4 0 0 0,0 4 0 0 0,0 2 0 0 0,-1 3 0 0 0,1 3 0 0 0,0 0 0 0 0,0 4 0 0 0,0 1 0 0 0,0 0 0 0 0,0-2 0 0 0,0-1 0 0 0,0 1 0 0 0,0-2 0 0 0,0 0 0 0 0,0-3 0 0 0,0-1 0 0 0,0-1 0 0 0,0-2 0 0 0,0 1 0 0 0,0-1 0 0 0,-1 0 0 0 0,0 0 0 0 0,-1 0 0 0 0,0-1 0 0 0,-1-1 0 0 0,0 1 0 0 0,-3-1 0 0 0,-3-3 0 0 0,-3-3 0 0 0,-3-2 0 0 0,-3-5 0 0 0,-7-8 0 0 0,-5-7 0 0 0,-4-10 0 0 0,-2-9 0 0 0,5-5 0 0 0,7 1 0 0 0,6 2 0 0 0,8-1 0 0 0,7 0 0 0 0,7 2 0 0 0,4 5 0 0 0,0 8 0 0 0,-1 11 0 0 0,-6 17 0 0 0,-5 5 0 0 0,-24 19 0 0 0,-46 42 0 0 0,-47 36 0 0 0,-48 34 0 0 0,-14 9 0 0 0,-21 15 0 0 0,-5 7 0 0 0,20-10 0 0 0,42-26 0 0 0,46-32 0 0 0,46-33 0 0 0,42-41 0 0 0,10-7 0 0 0,7-4 0 0 0,11-6 0 0 0,59-18 0 0 0,68-26 0 0 0,74-27 0 0 0,52-16 0 0 0,51-15 0 0 0,32-12 0 0 0,-22 7 0 0 0,-22 3 0 0 0,-41 4 0 0 0,-61 12 0 0 0,-65 15 0 0 0,-93 40 0 0 0,-16 2 0 0 0,-18 4 0 0 0,-14 2 0 0 0,-8 3 0 0 0,-11 4 0 0 0,-11 1 0 0 0,-13 4 0 0 0,-81-1 0 0 0,-40 15 0 0 0,-25 14 0 0 0,-13 17 0 0 0,-6 17 0 0 0,18 6 0 0 0,15 7 0 0 0,24 1 0 0 0,31-6 0 0 0,36-13 0 0 0,34-16 0 0 0,30-17 0 0 0,20-11 0 0 0,14-10 0 0 0,10-5 0 0 0,7-4 0 0 0,1 2 0 0 0,0 1 0 0 0,-3 4 0 0 0,-6 3 0 0 0,-6 2 0 0 0,-11 3 0 0 0,-9 4 0 0 0,-6 4 0 0 0,-7 4 0 0 0,-3 6 0 0 0,-3 6 0 0 0,4 2 0 0 0,4 1 0 0 0,4-2 0 0 0,7-4 0 0 0,5-6 0 0 0,10-7 0 0 0,18-12 0 0 0,27-21 0 0 0,34-29 0 0 0,19-25 0 0 0,15-27 0 0 0,-12-3 0 0 0,-16-1 0 0 0,-23 7 0 0 0,-24 12 0 0 0,-24 16 0 0 0,-22 19 0 0 0,-7 35 0 0 0,-4 5 0 0 0,-2 5 0 0 0,-4 5 0 0 0,-2 4 0 0 0,-3 7 0 0 0,-6 8 0 0 0,-4 9 0 0 0,-39 45 0 0 0,-11 32 0 0 0,-7 26 0 0 0,7 8 0 0 0,12-7 0 0 0,14 1 0 0 0,17-9 0 0 0,18-18 0 0 0,16-58 0 0 0,5-4 0 0 0,5-6 0 0 0,8-4 0 0 0,4-5 0 0 0,8-5 0 0 0,11-5 0 0 0,6-7 0 0 0,1-3 0 0 0,4-5 0 0 0,5-7 0 0 0,3-5 0 0 0,3-7 0 0 0,3-7 0 0 0,2-9 0 0 0,1-8 0 0 0,-2-8 0 0 0,-3-5 0 0 0,-5-5 0 0 0,-8-2 0 0 0,-9-3 0 0 0,-7 1 0 0 0,-8 4 0 0 0,-8 4 0 0 0,-7 3 0 0 0,-9 4 0 0 0,-8 2 0 0 0,-7 5 0 0 0,-5 6 0 0 0,-4 5 0 0 0,-4 5 0 0 0,-2 6 0 0 0,0 7 0 0 0,-1 5 0 0 0,2 9 0 0 0,1 5 0 0 0,3 5 0 0 0,3 4 0 0 0,2 5 0 0 0,3 6 0 0 0,2 6 0 0 0,3 6 0 0 0,-4 51 0 0 0,9 15 0 0 0,10 3 0 0 0,8-9 0 0 0,2-18 0 0 0,0-19 0 0 0,0-19 0 0 0,-2-16 0 0 0,-2-10 0 0 0,2-7 0 0 0,7-5 0 0 0,15-7 0 0 0,16-6 0 0 0,5-2 0 0 0,0-1 0 0 0,-2 0 0 0 0,-7 2 0 0 0,-10 5 0 0 0,-13 2 0 0 0,-12 3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1T18:00:57.167"/>
    </inkml:context>
    <inkml:brush xml:id="br0">
      <inkml:brushProperty name="width" value="0.03494" units="cm"/>
      <inkml:brushProperty name="height" value="0.03494" units="cm"/>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30T04:52:00.600"/>
    </inkml:context>
    <inkml:brush xml:id="br0">
      <inkml:brushProperty name="width" value="0.1" units="cm"/>
      <inkml:brushProperty name="height" value="0.1" units="cm"/>
    </inkml:brush>
  </inkml:definitions>
  <inkml:trace contextRef="#ctx0" brushRef="#br0">711 0 16383 0 0,'-2'0'0'0'0,"-6"0"0"0"0,-3 0 0 0 0,-3 0 0 0 0,0 3 0 0 0,0 1 0 0 0,3 3 0 0 0,-1 1 0 0 0,2 1 0 0 0,-1 2 0 0 0,0 4 0 0 0,0 1 0 0 0,0-2 0 0 0,-2 0 0 0 0,2 1 0 0 0,-1-2 0 0 0,2-1 0 0 0,-1-2 0 0 0,2 1 0 0 0,-1 0 0 0 0,-1 0 0 0 0,0 0 0 0 0,-1 2 0 0 0,-1 2 0 0 0,-1-2 0 0 0,1-1 0 0 0,0 2 0 0 0,-1 2 0 0 0,-1 0 0 0 0,-2 1 0 0 0,1 4 0 0 0,-2 1 0 0 0,-1-3 0 0 0,4-1 0 0 0,1-4 0 0 0,-1 2 0 0 0,-1 0 0 0 0,1 3 0 0 0,-3-4 0 0 0,4 3 0 0 0,-3 1 0 0 0,2 0 0 0 0,0-2 0 0 0,2-2 0 0 0,1 0 0 0 0,0 0 0 0 0,-3 1 0 0 0,3 2 0 0 0,-1-1 0 0 0,0 1 0 0 0,0 0 0 0 0,2 0 0 0 0,1 1 0 0 0,2 0 0 0 0,0-1 0 0 0,2 0 0 0 0,1 0 0 0 0,1 1 0 0 0,5-4 0 0 0,2-1 0 0 0,4-3 0 0 0,1 1 0 0 0,1-4 0 0 0,3-1 0 0 0,0 0 0 0 0,0 2 0 0 0,2 1 0 0 0,1-3 0 0 0,1-2 0 0 0,1-2 0 0 0,-1 2 0 0 0,-2 0 0 0 0,0-2 0 0 0,1 0 0 0 0,2-1 0 0 0,0-1 0 0 0,0 0 0 0 0,1-1 0 0 0,1 0 0 0 0,0-1 0 0 0,2 1 0 0 0,2 0 0 0 0,-1 0 0 0 0,-1 0 0 0 0,0-1 0 0 0,-1-2 0 0 0,-1-4 0 0 0,0-1 0 0 0,-1-2 0 0 0,0 0 0 0 0,0-1 0 0 0,0-1 0 0 0,0-2 0 0 0,0 1 0 0 0,-3-1 0 0 0,0 4 0 0 0,-4-1 0 0 0,0-2 0 0 0,1-1 0 0 0,-2-2 0 0 0,2 3 0 0 0,-3-1 0 0 0,-2 0 0 0 0,1 2 0 0 0,-1-1 0 0 0,-2 0 0 0 0,-2-1 0 0 0,2 1 0 0 0,0 0 0 0 0,3 0 0 0 0,0-2 0 0 0,-3-2 0 0 0,0 0 0 0 0,-3 0 0 0 0,0-2 0 0 0,1 4 0 0 0,2 0 0 0 0,-2 1 0 0 0,0-2 0 0 0,-1 6 0 0 0,-1 8 0 0 0,0 7 0 0 0,-1 6 0 0 0,0 3 0 0 0,0 4 0 0 0,0 2 0 0 0,-1-1 0 0 0,1 4 0 0 0,3 1 0 0 0,1-1 0 0 0,0 2 0 0 0,0 0 0 0 0,1-1 0 0 0,0-2 0 0 0,0-1 0 0 0,-2-2 0 0 0,0 0 0 0 0,1-1 0 0 0,1 0 0 0 0,-1 0 0 0 0,-1 0 0 0 0,-1 0 0 0 0,2-3 0 0 0,1-1 0 0 0,-1 0 0 0 0,2-2 0 0 0,0 1 0 0 0,3-4 0 0 0,-1 1 0 0 0,1-1 0 0 0,3-2 0 0 0,2-4 0 0 0,2 0 0 0 0,-2-5 0 0 0,0-1 0 0 0,0-5 0 0 0,2 0 0 0 0,0-2 0 0 0,2-2 0 0 0,0-2 0 0 0,0 1 0 0 0,0-1 0 0 0,0 0 0 0 0,-2-1 0 0 0,-2 1 0 0 0,-3 1 0 0 0,4 2 0 0 0,-2 0 0 0 0,0 2 0 0 0,-1-1 0 0 0,-1-1 0 0 0,2-3 0 0 0,2 2 0 0 0,-3-1 0 0 0,1-1 0 0 0,0-1 0 0 0,2 2 0 0 0,-2 0 0 0 0,0 2 0 0 0,-2-3 0 0 0,0 1 0 0 0,-2-1 0 0 0,1 3 0 0 0,2-1 0 0 0,1-1 0 0 0,0-1 0 0 0,0 1 0 0 0,-3 0 0 0 0,1 2 0 0 0,1 0 0 0 0,-1-1 0 0 0,4-5 0 0 0,2-2 0 0 0,-1-2 0 0 0,-1 3 0 0 0,-3 2 0 0 0,0 3 0 0 0,-3 1 0 0 0,2-1 0 0 0,-3-1 0 0 0,1-1 0 0 0,3 2 0 0 0,-1-1 0 0 0,0 3 0 0 0,-1 0 0 0 0,-3-1 0 0 0,1 1 0 0 0,2 3 0 0 0,-1-1 0 0 0,-1 5 0 0 0,-3 5 0 0 0,-1 7 0 0 0,-3 4 0 0 0,0 4 0 0 0,-1 1 0 0 0,-1 3 0 0 0,1-1 0 0 0,-1 1 0 0 0,-2 2 0 0 0,-2 1 0 0 0,2 0 0 0 0,-4-2 0 0 0,1 0 0 0 0,-3-1 0 0 0,1-1 0 0 0,-2 3 0 0 0,2 0 0 0 0,-2 0 0 0 0,1 2 0 0 0,0-3 0 0 0,-1-1 0 0 0,4 1 0 0 0,2 1 0 0 0,-2-4 0 0 0,0 2 0 0 0,2 0 0 0 0,1 0 0 0 0,1-1 0 0 0,-2 1 0 0 0,-1-2 0 0 0,1 1 0 0 0,4-4 0 0 0,3-7 0 0 0,2-5 0 0 0,5-3 0 0 0,1-4 0 0 0,0-3 0 0 0,3-1 0 0 0,-2-5 0 0 0,1 2 0 0 0,0-1 0 0 0,3 1 0 0 0,0-1 0 0 0,-2 0 0 0 0,3 1 0 0 0,-2-1 0 0 0,0 2 0 0 0,1 0 0 0 0,0 1 0 0 0,-3-1 0 0 0,1-2 0 0 0,0 2 0 0 0,-2-1 0 0 0,3 1 0 0 0,-1-1 0 0 0,0-1 0 0 0,1-2 0 0 0,2-2 0 0 0,-1 3 0 0 0,2-1 0 0 0,0 0 0 0 0,0-2 0 0 0,-3 0 0 0 0,0 2 0 0 0,0 3 0 0 0,-4 1 0 0 0,1 2 0 0 0,1-4 0 0 0,2 0 0 0 0,-2-1 0 0 0,0 2 0 0 0,0-1 0 0 0,2 2 0 0 0,-2 0 0 0 0,3-2 0 0 0,5-2 0 0 0,3 2 0 0 0,-4-1 0 0 0,-2 3 0 0 0,0 2 0 0 0,-1-1 0 0 0,0-1 0 0 0,0 1 0 0 0,1 1 0 0 0,0 1 0 0 0,0-1 0 0 0,3 3 0 0 0,1-3 0 0 0,1 3 0 0 0,-5-4 0 0 0,-1 2 0 0 0,-1 0 0 0 0,2 3 0 0 0,3 2 0 0 0,-1 1 0 0 0,1 0 0 0 0,6 1 0 0 0,4 0 0 0 0,3 1 0 0 0,2-1 0 0 0,-2 0 0 0 0,-4 0 0 0 0,-3 0 0 0 0,-4 0 0 0 0,1 3 0 0 0,-1 1 0 0 0,-1 1 0 0 0,2-2 0 0 0,0-1 0 0 0,-1 2 0 0 0,1 1 0 0 0,1 2 0 0 0,-2 1 0 0 0,3-2 0 0 0,-1 2 0 0 0,-2-2 0 0 0,5 3 0 0 0,1-1 0 0 0,1 1 0 0 0,0 0 0 0 0,-1 1 0 0 0,0-2 0 0 0,0 2 0 0 0,1-1 0 0 0,-1-2 0 0 0,-2 0 0 0 0,0 3 0 0 0,2-1 0 0 0,-1-1 0 0 0,-2-3 0 0 0,1 1 0 0 0,1 4 0 0 0,3 1 0 0 0,2 1 0 0 0,0-4 0 0 0,-5-1 0 0 0,0 0 0 0 0,-1 0 0 0 0,-2 0 0 0 0,0 1 0 0 0,-1-3 0 0 0,0 0 0 0 0,0 0 0 0 0,1 0 0 0 0,-2 3 0 0 0,2-1 0 0 0,2-1 0 0 0,1-1 0 0 0,1-3 0 0 0,-1 0 0 0 0,-3 1 0 0 0,-1 2 0 0 0,0-2 0 0 0,0 0 0 0 0,2-1 0 0 0,-1-1 0 0 0,-1 0 0 0 0,-1 2 0 0 0,1 1 0 0 0,0 0 0 0 0,-8-1 0 0 0,-9-1 0 0 0,-6-4 0 0 0,-6-1 0 0 0,-6-1 0 0 0,-3 1 0 0 0,-3 0 0 0 0,1-1 0 0 0,1-1 0 0 0,-1 1 0 0 0,0 0 0 0 0,-4-1 0 0 0,-8-1 0 0 0,1-2 0 0 0,-1 1 0 0 0,-2 1 0 0 0,1 1 0 0 0,2 3 0 0 0,-1-3 0 0 0,0 1 0 0 0,-4 0 0 0 0,2-2 0 0 0,-1-1 0 0 0,-1 2 0 0 0,-1 2 0 0 0,-2 1 0 0 0,0-3 0 0 0,-5 0 0 0 0,3-2 0 0 0,-3 0 0 0 0,-4-2 0 0 0,1 1 0 0 0,0 1 0 0 0,-2 2 0 0 0,1-1 0 0 0,-2 1 0 0 0,-1 0 0 0 0,-4-1 0 0 0,3-1 0 0 0,-2 0 0 0 0,-1-1 0 0 0,-1 2 0 0 0,-1 2 0 0 0,3 1 0 0 0,-1 1 0 0 0,3 2 0 0 0,-3 0 0 0 0,2 0 0 0 0,-2 0 0 0 0,3 0 0 0 0,0 1 0 0 0,1-1 0 0 0,1 0 0 0 0,0 0 0 0 0,0 0 0 0 0,1 0 0 0 0,-1 0 0 0 0,-2 0 0 0 0,-2 0 0 0 0,-2 0 0 0 0,2 0 0 0 0,2 0 0 0 0,1 0 0 0 0,2 0 0 0 0,3 0 0 0 0,-2 0 0 0 0,1 3 0 0 0,-1 1 0 0 0,0 3 0 0 0,-1 1 0 0 0,0-2 0 0 0,1-2 0 0 0,3-1 0 0 0,-1 2 0 0 0,0 0 0 0 0,-2 2 0 0 0,3 1 0 0 0,0 0 0 0 0,3 1 0 0 0,2-3 0 0 0,-2-1 0 0 0,2-2 0 0 0,-2-1 0 0 0,2-2 0 0 0,2 3 0 0 0,0 1 0 0 0,-2-1 0 0 0,5 0 0 0 0,-1 2 0 0 0,0 1 0 0 0,2-2 0 0 0,3 0 0 0 0,3-2 0 0 0,-1 0 0 0 0,1-2 0 0 0,-2 0 0 0 0,1 0 0 0 0,2 0 0 0 0,0 0 0 0 0,2 0 0 0 0,2-1 0 0 0,0 1 0 0 0,7 0 0 0 0,5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71EB98B4A26B46BD0C1EF304360170" ma:contentTypeVersion="3" ma:contentTypeDescription="Create a new document." ma:contentTypeScope="" ma:versionID="13d2dd19ce3ecd9bb2895c86a050c657">
  <xsd:schema xmlns:xsd="http://www.w3.org/2001/XMLSchema" xmlns:xs="http://www.w3.org/2001/XMLSchema" xmlns:p="http://schemas.microsoft.com/office/2006/metadata/properties" xmlns:ns2="9324ba69-d950-4a70-b055-38fa609ad38f" targetNamespace="http://schemas.microsoft.com/office/2006/metadata/properties" ma:root="true" ma:fieldsID="508f20e65c60e3f5c46ce46d91d11262" ns2:_="">
    <xsd:import namespace="9324ba69-d950-4a70-b055-38fa609ad3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ba69-d950-4a70-b055-38fa609ad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E69F-AD80-43BD-AA76-CD36CE366BC3}">
  <ds:schemaRefs>
    <ds:schemaRef ds:uri="http://schemas.microsoft.com/sharepoint/v3/contenttype/forms"/>
  </ds:schemaRefs>
</ds:datastoreItem>
</file>

<file path=customXml/itemProps2.xml><?xml version="1.0" encoding="utf-8"?>
<ds:datastoreItem xmlns:ds="http://schemas.openxmlformats.org/officeDocument/2006/customXml" ds:itemID="{C3CD077A-7FA8-45B9-8204-C7F07481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ba69-d950-4a70-b055-38fa609ad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0B779-3C6C-4489-9C6A-F82EA837A3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FB70D7-39D8-4B31-B1AC-EE095EB1B626}">
  <ds:schemaRefs>
    <ds:schemaRef ds:uri="http://schemas.openxmlformats.org/officeDocument/2006/bibliography"/>
  </ds:schemaRefs>
</ds:datastoreItem>
</file>

<file path=docMetadata/LabelInfo.xml><?xml version="1.0" encoding="utf-8"?>
<clbl:labelList xmlns:clbl="http://schemas.microsoft.com/office/2020/mipLabelMetadata">
  <clbl:label id="{be62a12b-2cad-49a1-a5fa-85f4f3156a7d}" enabled="0" method="" siteId="{be62a12b-2cad-49a1-a5fa-85f4f3156a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11657</Words>
  <Characters>66451</Characters>
  <Application>Microsoft Office Word</Application>
  <DocSecurity>0</DocSecurity>
  <Lines>553</Lines>
  <Paragraphs>155</Paragraphs>
  <ScaleCrop>false</ScaleCrop>
  <Company/>
  <LinksUpToDate>false</LinksUpToDate>
  <CharactersWithSpaces>77953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Mayke</dc:creator>
  <cp:keywords/>
  <dc:description/>
  <cp:lastModifiedBy>Cole Mayke</cp:lastModifiedBy>
  <cp:revision>2</cp:revision>
  <cp:lastPrinted>2025-10-30T01:26:00Z</cp:lastPrinted>
  <dcterms:created xsi:type="dcterms:W3CDTF">2026-01-15T18:38:00Z</dcterms:created>
  <dcterms:modified xsi:type="dcterms:W3CDTF">2026-01-15T18:38:00Z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0x0101003D71EB98B4A26B46BD0C1EF304360170</vt:lpwstr>
  </property>
</Properties>
</file>